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0DF5" w:rsidRPr="003A05CD" w:rsidRDefault="005D0DF5" w:rsidP="005D0DF5">
      <w:pPr>
        <w:pStyle w:val="ae"/>
        <w:rPr>
          <w:b w:val="0"/>
          <w:color w:val="000000"/>
        </w:rPr>
      </w:pPr>
      <w:r w:rsidRPr="003A05CD">
        <w:rPr>
          <w:b w:val="0"/>
          <w:color w:val="000000"/>
        </w:rPr>
        <w:t>Муниципальное бюджетное общеобразовательное учреждение</w:t>
      </w:r>
    </w:p>
    <w:p w:rsidR="005D0DF5" w:rsidRPr="003A05CD" w:rsidRDefault="005D0DF5" w:rsidP="005D0DF5">
      <w:pPr>
        <w:pStyle w:val="ae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5D0DF5" w:rsidRPr="003A05CD" w:rsidRDefault="005D0DF5" w:rsidP="005D0DF5">
      <w:pPr>
        <w:pStyle w:val="ae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5D0DF5" w:rsidRPr="005D0DF5" w:rsidRDefault="005D0DF5" w:rsidP="005D0DF5">
      <w:pPr>
        <w:pStyle w:val="ae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5D0DF5" w:rsidRDefault="005D0DF5" w:rsidP="005D0DF5">
      <w:pPr>
        <w:spacing w:after="432" w:line="1" w:lineRule="exact"/>
        <w:rPr>
          <w:color w:val="000000"/>
          <w:sz w:val="2"/>
          <w:szCs w:val="2"/>
        </w:rPr>
      </w:pPr>
      <w:r w:rsidRPr="005D0DF5">
        <w:rPr>
          <w:noProof/>
          <w:color w:val="000000"/>
          <w:sz w:val="2"/>
          <w:szCs w:val="2"/>
          <w:lang w:eastAsia="ru-RU"/>
        </w:rPr>
        <w:drawing>
          <wp:inline distT="0" distB="0" distL="0" distR="0">
            <wp:extent cx="5915923" cy="2244899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DF5" w:rsidRDefault="005D0DF5" w:rsidP="005D0DF5">
      <w:pPr>
        <w:pStyle w:val="2"/>
        <w:jc w:val="center"/>
        <w:rPr>
          <w:color w:val="000000"/>
        </w:rPr>
      </w:pPr>
      <w:r w:rsidRPr="005D0DF5">
        <w:rPr>
          <w:noProof/>
          <w:color w:val="000000"/>
        </w:rPr>
        <w:drawing>
          <wp:inline distT="0" distB="0" distL="0" distR="0">
            <wp:extent cx="5915923" cy="2244899"/>
            <wp:effectExtent l="19050" t="0" r="0" b="0"/>
            <wp:docPr id="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0DF5" w:rsidRDefault="005D0DF5" w:rsidP="005D0DF5">
      <w:pPr>
        <w:rPr>
          <w:color w:val="000000"/>
        </w:rPr>
      </w:pPr>
    </w:p>
    <w:p w:rsidR="005D0DF5" w:rsidRDefault="005D0DF5" w:rsidP="005D0DF5">
      <w:pPr>
        <w:jc w:val="center"/>
        <w:rPr>
          <w:color w:val="000000"/>
        </w:rPr>
      </w:pPr>
    </w:p>
    <w:p w:rsidR="005D0DF5" w:rsidRDefault="005D0DF5" w:rsidP="005D0DF5">
      <w:pPr>
        <w:jc w:val="center"/>
        <w:rPr>
          <w:color w:val="000000"/>
        </w:rPr>
      </w:pPr>
    </w:p>
    <w:p w:rsidR="005D0DF5" w:rsidRPr="003A05CD" w:rsidRDefault="005D0DF5" w:rsidP="005D0DF5">
      <w:pPr>
        <w:pStyle w:val="6"/>
        <w:spacing w:line="360" w:lineRule="auto"/>
        <w:jc w:val="center"/>
        <w:rPr>
          <w:b w:val="0"/>
          <w:color w:val="000000"/>
          <w:sz w:val="28"/>
          <w:szCs w:val="28"/>
        </w:rPr>
      </w:pPr>
      <w:r w:rsidRPr="003A05CD">
        <w:rPr>
          <w:b w:val="0"/>
          <w:color w:val="000000"/>
          <w:sz w:val="28"/>
          <w:szCs w:val="28"/>
        </w:rPr>
        <w:t>РАБОЧАЯ ПРОГРАММА</w:t>
      </w:r>
    </w:p>
    <w:p w:rsidR="005D0DF5" w:rsidRPr="003A05CD" w:rsidRDefault="005D0DF5" w:rsidP="005D0DF5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>по татарскому языку  для 2</w:t>
      </w:r>
      <w:r w:rsidR="007B49EF">
        <w:rPr>
          <w:i/>
          <w:color w:val="000000"/>
          <w:sz w:val="28"/>
          <w:szCs w:val="28"/>
        </w:rPr>
        <w:t xml:space="preserve"> класса</w:t>
      </w:r>
    </w:p>
    <w:p w:rsidR="005D0DF5" w:rsidRPr="003A05CD" w:rsidRDefault="005D0DF5" w:rsidP="005D0DF5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5D0DF5" w:rsidRPr="005D0DF5" w:rsidRDefault="005D0DF5" w:rsidP="005D0DF5">
      <w:pPr>
        <w:pStyle w:val="6"/>
        <w:spacing w:line="360" w:lineRule="auto"/>
        <w:jc w:val="center"/>
        <w:rPr>
          <w:i/>
          <w:iCs/>
        </w:rPr>
      </w:pPr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Фаритовны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</w:p>
    <w:p w:rsidR="005D0DF5" w:rsidRDefault="005D0DF5" w:rsidP="005D0DF5"/>
    <w:p w:rsidR="005D0DF5" w:rsidRDefault="005D0DF5" w:rsidP="005D0DF5"/>
    <w:p w:rsidR="005D0DF5" w:rsidRDefault="005D0DF5" w:rsidP="005D0DF5"/>
    <w:p w:rsidR="005D0DF5" w:rsidRDefault="005D0DF5" w:rsidP="005D0DF5"/>
    <w:p w:rsidR="005D0DF5" w:rsidRDefault="005D0DF5" w:rsidP="005D0DF5"/>
    <w:p w:rsidR="005D0DF5" w:rsidRDefault="005D0DF5" w:rsidP="005D0DF5"/>
    <w:p w:rsidR="005D0DF5" w:rsidRPr="0053024F" w:rsidRDefault="005D0DF5" w:rsidP="005D0DF5"/>
    <w:p w:rsidR="00A90B98" w:rsidRPr="005D0DF5" w:rsidRDefault="005D0DF5" w:rsidP="005D0DF5">
      <w:pPr>
        <w:pStyle w:val="6"/>
        <w:spacing w:line="360" w:lineRule="auto"/>
        <w:jc w:val="center"/>
        <w:rPr>
          <w:rFonts w:ascii="Times New Roman" w:hAnsi="Times New Roman"/>
          <w:b w:val="0"/>
          <w:i/>
          <w:iCs/>
          <w:color w:val="000000"/>
          <w:sz w:val="24"/>
          <w:szCs w:val="24"/>
        </w:rPr>
      </w:pPr>
      <w:r>
        <w:rPr>
          <w:rStyle w:val="af0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ab/>
        <w:t>от «</w:t>
      </w:r>
      <w:r w:rsidRPr="005D0DF5">
        <w:rPr>
          <w:rStyle w:val="af0"/>
          <w:rFonts w:ascii="Times New Roman" w:hAnsi="Times New Roman"/>
          <w:b w:val="0"/>
          <w:color w:val="000000"/>
          <w:sz w:val="24"/>
          <w:szCs w:val="24"/>
          <w:u w:val="single"/>
        </w:rPr>
        <w:t>26</w:t>
      </w:r>
      <w:r>
        <w:rPr>
          <w:rStyle w:val="af0"/>
          <w:rFonts w:ascii="Times New Roman" w:hAnsi="Times New Roman"/>
          <w:b w:val="0"/>
          <w:color w:val="000000"/>
          <w:sz w:val="24"/>
          <w:szCs w:val="24"/>
        </w:rPr>
        <w:t>» августа 2021</w:t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г.</w:t>
      </w:r>
    </w:p>
    <w:p w:rsidR="00A90B98" w:rsidRDefault="00A90B98" w:rsidP="00A90B98">
      <w:pPr>
        <w:jc w:val="center"/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</w:pPr>
    </w:p>
    <w:p w:rsidR="00A90B98" w:rsidRPr="00420E03" w:rsidRDefault="00A90B98" w:rsidP="00A90B98">
      <w:pPr>
        <w:rPr>
          <w:rFonts w:ascii="Times New Roman" w:hAnsi="Times New Roman" w:cs="Times New Roman"/>
          <w:b/>
          <w:sz w:val="24"/>
          <w:szCs w:val="24"/>
        </w:rPr>
      </w:pPr>
    </w:p>
    <w:p w:rsidR="00A90B98" w:rsidRPr="006E0859" w:rsidRDefault="00A90B98" w:rsidP="00A90B98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A90B98" w:rsidRPr="006E0859" w:rsidRDefault="00A90B98" w:rsidP="00A90B98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 языку  для 2-3 классов</w:t>
      </w: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основе: </w:t>
      </w:r>
    </w:p>
    <w:p w:rsidR="00A90B98" w:rsidRPr="006E0859" w:rsidRDefault="00A90B98" w:rsidP="00A90B9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Cs/>
          <w:sz w:val="24"/>
          <w:szCs w:val="24"/>
        </w:rPr>
        <w:t xml:space="preserve">1.Примерной рабочей программы </w:t>
      </w:r>
      <w:proofErr w:type="spellStart"/>
      <w:r w:rsidRPr="006E0859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 </w:t>
      </w:r>
      <w:r w:rsidRPr="006E0859">
        <w:rPr>
          <w:rFonts w:ascii="Times New Roman" w:hAnsi="Times New Roman" w:cs="Times New Roman"/>
          <w:sz w:val="24"/>
          <w:szCs w:val="24"/>
        </w:rPr>
        <w:t>«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атарский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язык (неродной)»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д</w:t>
      </w:r>
      <w:r w:rsidRPr="006E0859">
        <w:rPr>
          <w:rFonts w:ascii="Times New Roman" w:hAnsi="Times New Roman" w:cs="Times New Roman"/>
          <w:sz w:val="24"/>
          <w:szCs w:val="24"/>
        </w:rPr>
        <w:t>ля общеобразовательных организаций с обучением на русском языке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bCs/>
          <w:sz w:val="24"/>
          <w:szCs w:val="24"/>
        </w:rPr>
        <w:t>1-11 классы Автор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ы</w:t>
      </w:r>
      <w:r w:rsidRPr="006E0859">
        <w:rPr>
          <w:rFonts w:ascii="Times New Roman" w:hAnsi="Times New Roman" w:cs="Times New Roman"/>
          <w:bCs/>
          <w:sz w:val="24"/>
          <w:szCs w:val="24"/>
        </w:rPr>
        <w:t>: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Р.З. Хайдарова К.С. Фатхуллова Г.М. Ахметзянова,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одобрена  решением федерального учебно-методического объединения по общему образованию (протокол от 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2017 г. </w:t>
      </w:r>
      <w:proofErr w:type="gramStart"/>
      <w:r w:rsidRPr="006E0859">
        <w:rPr>
          <w:rFonts w:ascii="Times New Roman" w:hAnsi="Times New Roman" w:cs="Times New Roman"/>
          <w:bCs/>
          <w:sz w:val="24"/>
          <w:szCs w:val="24"/>
        </w:rPr>
        <w:t>№ 2/17)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A90B98" w:rsidRPr="006E0859" w:rsidRDefault="00A90B98" w:rsidP="00A90B98">
      <w:pPr>
        <w:pStyle w:val="aa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2. </w:t>
      </w:r>
      <w:r w:rsidRPr="006E0859">
        <w:rPr>
          <w:lang w:val="tt-RU"/>
        </w:rPr>
        <w:t xml:space="preserve"> </w:t>
      </w:r>
      <w:r w:rsidRPr="006E0859">
        <w:rPr>
          <w:color w:val="000000"/>
        </w:rPr>
        <w:t>Основной образовательной программы начального общего образования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</w:t>
      </w:r>
      <w:r w:rsidRPr="006E0859">
        <w:rPr>
          <w:color w:val="000000"/>
        </w:rPr>
        <w:t>О</w:t>
      </w:r>
      <w:r>
        <w:rPr>
          <w:color w:val="000000"/>
        </w:rPr>
        <w:t xml:space="preserve">Ш» </w:t>
      </w:r>
      <w:proofErr w:type="spellStart"/>
      <w:r>
        <w:rPr>
          <w:color w:val="000000"/>
        </w:rPr>
        <w:t>Черемшанского</w:t>
      </w:r>
      <w:proofErr w:type="spellEnd"/>
      <w:r>
        <w:rPr>
          <w:color w:val="000000"/>
        </w:rPr>
        <w:t xml:space="preserve"> МР РТ</w:t>
      </w:r>
      <w:r w:rsidRPr="006E0859">
        <w:rPr>
          <w:color w:val="000000"/>
        </w:rPr>
        <w:t>.</w:t>
      </w:r>
      <w:r w:rsidRPr="006E0859">
        <w:t xml:space="preserve"> </w:t>
      </w:r>
    </w:p>
    <w:p w:rsidR="00A90B98" w:rsidRPr="006E0859" w:rsidRDefault="00A90B98" w:rsidP="00A90B98">
      <w:pPr>
        <w:pStyle w:val="aa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3. </w:t>
      </w:r>
      <w:r w:rsidRPr="006E0859">
        <w:rPr>
          <w:color w:val="000000"/>
        </w:rPr>
        <w:t>Положения о рабочей программе учебных курсов, предметов, дисциплин (модулей)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</w:t>
      </w:r>
      <w:r w:rsidRPr="006E0859">
        <w:rPr>
          <w:color w:val="000000"/>
        </w:rPr>
        <w:t>О</w:t>
      </w:r>
      <w:r>
        <w:rPr>
          <w:color w:val="000000"/>
        </w:rPr>
        <w:t>Ш</w:t>
      </w:r>
      <w:r w:rsidRPr="006E0859">
        <w:rPr>
          <w:color w:val="000000"/>
        </w:rPr>
        <w:t>».</w:t>
      </w:r>
    </w:p>
    <w:p w:rsidR="00A90B98" w:rsidRPr="006E0859" w:rsidRDefault="00A90B98" w:rsidP="00A90B98">
      <w:pPr>
        <w:pStyle w:val="a8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4. 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Учебного плана МБОУ “</w:t>
      </w:r>
      <w:r w:rsidRPr="00A55C15">
        <w:rPr>
          <w:rFonts w:ascii="Times New Roman" w:eastAsia="MS Mincho" w:hAnsi="Times New Roman"/>
          <w:sz w:val="24"/>
          <w:szCs w:val="24"/>
          <w:lang w:val="tt-RU"/>
        </w:rPr>
        <w:t xml:space="preserve">Шешминская </w:t>
      </w:r>
      <w:r>
        <w:rPr>
          <w:rFonts w:ascii="Times New Roman" w:eastAsia="MS Mincho" w:hAnsi="Times New Roman"/>
          <w:sz w:val="24"/>
          <w:szCs w:val="24"/>
          <w:lang w:val="tt-RU"/>
        </w:rPr>
        <w:t xml:space="preserve"> основная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общеобразовательная школа” Черемшанского муниципального района Рес</w:t>
      </w:r>
      <w:r w:rsidR="005D0DF5">
        <w:rPr>
          <w:rFonts w:ascii="Times New Roman" w:eastAsia="MS Mincho" w:hAnsi="Times New Roman"/>
          <w:sz w:val="24"/>
          <w:szCs w:val="24"/>
          <w:lang w:val="tt-RU"/>
        </w:rPr>
        <w:t>публики Татарстан на 2021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-20</w:t>
      </w:r>
      <w:r w:rsidR="005D0DF5">
        <w:rPr>
          <w:rFonts w:ascii="Times New Roman" w:eastAsia="MS Mincho" w:hAnsi="Times New Roman"/>
          <w:sz w:val="24"/>
          <w:szCs w:val="24"/>
        </w:rPr>
        <w:t>22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учебный год </w:t>
      </w:r>
    </w:p>
    <w:p w:rsidR="00F53E93" w:rsidRPr="00AC6A07" w:rsidRDefault="00A90B98" w:rsidP="00AC6A07">
      <w:pPr>
        <w:pStyle w:val="a8"/>
        <w:numPr>
          <w:ilvl w:val="0"/>
          <w:numId w:val="9"/>
        </w:numPr>
        <w:spacing w:after="0" w:line="240" w:lineRule="auto"/>
        <w:rPr>
          <w:rFonts w:ascii="Times New Roman" w:hAnsi="Times New Roman"/>
          <w:sz w:val="24"/>
          <w:szCs w:val="24"/>
          <w:lang w:val="tt-RU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5 .  </w:t>
      </w:r>
      <w:r>
        <w:rPr>
          <w:rFonts w:ascii="Times New Roman" w:hAnsi="Times New Roman"/>
          <w:sz w:val="24"/>
          <w:szCs w:val="24"/>
          <w:lang w:val="tt-RU"/>
        </w:rPr>
        <w:t>Учебники</w:t>
      </w:r>
      <w:r w:rsidRPr="006E0859">
        <w:rPr>
          <w:rFonts w:ascii="Times New Roman" w:hAnsi="Times New Roman"/>
          <w:sz w:val="24"/>
          <w:szCs w:val="24"/>
          <w:lang w:val="tt-RU"/>
        </w:rPr>
        <w:t xml:space="preserve">: </w:t>
      </w:r>
      <w:r>
        <w:rPr>
          <w:rFonts w:ascii="Times New Roman" w:hAnsi="Times New Roman"/>
          <w:sz w:val="24"/>
          <w:szCs w:val="24"/>
          <w:lang w:val="tt-RU"/>
        </w:rPr>
        <w:t>1</w:t>
      </w:r>
      <w:r w:rsidR="00AC6A0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C6A07" w:rsidRPr="00BA76A2">
        <w:rPr>
          <w:rFonts w:ascii="Times New Roman" w:hAnsi="Times New Roman"/>
          <w:sz w:val="24"/>
          <w:szCs w:val="24"/>
          <w:lang w:val="tt-RU"/>
        </w:rPr>
        <w:t xml:space="preserve">Учебные пособии: </w:t>
      </w:r>
      <w:r w:rsidR="00AC6A07"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AC6A07" w:rsidRPr="00BA76A2">
        <w:rPr>
          <w:rFonts w:ascii="Times New Roman" w:hAnsi="Times New Roman"/>
          <w:sz w:val="24"/>
          <w:szCs w:val="24"/>
          <w:lang w:val="tt-RU"/>
        </w:rPr>
        <w:t xml:space="preserve">Ягъфәрова Р.Х., Фәтхуллова К.С. Татар теле. </w:t>
      </w:r>
      <w:r w:rsidR="00AC6A07">
        <w:rPr>
          <w:rFonts w:ascii="Times New Roman" w:hAnsi="Times New Roman"/>
          <w:sz w:val="24"/>
          <w:szCs w:val="24"/>
          <w:lang w:val="tt-RU"/>
        </w:rPr>
        <w:t>2</w:t>
      </w:r>
      <w:r w:rsidR="00AC6A07" w:rsidRPr="00BA76A2">
        <w:rPr>
          <w:rFonts w:ascii="Times New Roman" w:hAnsi="Times New Roman"/>
          <w:sz w:val="24"/>
          <w:szCs w:val="24"/>
          <w:lang w:val="tt-RU"/>
        </w:rPr>
        <w:t xml:space="preserve"> сыйныф: рус телендә гомуми белем бирү оешмалары өчен уку әсбабы. </w:t>
      </w:r>
      <w:r w:rsidR="00AC6A07">
        <w:rPr>
          <w:rFonts w:ascii="Times New Roman" w:hAnsi="Times New Roman"/>
          <w:sz w:val="24"/>
          <w:szCs w:val="24"/>
          <w:lang w:val="tt-RU"/>
        </w:rPr>
        <w:t>– Казан: Татар. кит. нәшр., 2013</w:t>
      </w:r>
      <w:r w:rsidR="00AC6A07" w:rsidRPr="00BA76A2">
        <w:rPr>
          <w:rFonts w:ascii="Times New Roman" w:hAnsi="Times New Roman"/>
          <w:sz w:val="24"/>
          <w:szCs w:val="24"/>
          <w:lang w:val="tt-RU"/>
        </w:rPr>
        <w:t>.</w:t>
      </w:r>
    </w:p>
    <w:p w:rsidR="00F53E93" w:rsidRDefault="00F53E93" w:rsidP="00A90B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90B98" w:rsidRDefault="00A90B98" w:rsidP="00A90B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90B98" w:rsidRPr="009C0563" w:rsidRDefault="00A90B98" w:rsidP="00A90B9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A90B98" w:rsidRPr="00AC6A07" w:rsidRDefault="00A90B98" w:rsidP="00AC6A07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  <w:r w:rsidR="00F53E93"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Давайте познакомимся! </w:t>
      </w:r>
      <w:r w:rsidRPr="006E0859">
        <w:rPr>
          <w:rFonts w:ascii="Times New Roman" w:hAnsi="Times New Roman" w:cs="Times New Roman"/>
          <w:sz w:val="24"/>
          <w:szCs w:val="24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6E08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6E0859">
        <w:rPr>
          <w:rFonts w:ascii="Times New Roman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6E0859">
        <w:rPr>
          <w:rFonts w:ascii="Times New Roman" w:hAnsi="Times New Roman" w:cs="Times New Roman"/>
          <w:sz w:val="24"/>
          <w:szCs w:val="24"/>
        </w:rPr>
        <w:t xml:space="preserve">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библиотека.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 Я и моя семья.</w:t>
      </w:r>
      <w:r w:rsidRPr="006E08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E0859">
        <w:rPr>
          <w:rFonts w:ascii="Times New Roman" w:hAnsi="Times New Roman" w:cs="Times New Roman"/>
          <w:sz w:val="24"/>
          <w:szCs w:val="24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Помо</w:t>
      </w:r>
      <w:proofErr w:type="spellStart"/>
      <w:r w:rsidRPr="006E0859">
        <w:rPr>
          <w:rFonts w:ascii="Times New Roman" w:hAnsi="Times New Roman" w:cs="Times New Roman"/>
          <w:b/>
          <w:sz w:val="24"/>
          <w:szCs w:val="24"/>
        </w:rPr>
        <w:t>щь</w:t>
      </w:r>
      <w:proofErr w:type="spellEnd"/>
      <w:r w:rsidRPr="006E0859">
        <w:rPr>
          <w:rFonts w:ascii="Times New Roman" w:hAnsi="Times New Roman" w:cs="Times New Roman"/>
          <w:b/>
          <w:sz w:val="24"/>
          <w:szCs w:val="24"/>
        </w:rPr>
        <w:t xml:space="preserve"> родителям.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Как я помогаю родителям?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Совместный д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омашний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труд. Оценка своей деятельности.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Мой день.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Распорядок дня. Гигиена. Здоровье.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Покупки.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В магазине продуктов, одежды, посуды.  На рынке.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В столовой.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В школьной столовой. Любимая еда. Мы накрываем стол.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Я и мои друзья.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Имя, возраст, внешность, характер, увлечения. Совместные занятия. Письмо другу.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Праздники. </w:t>
      </w:r>
      <w:r w:rsidRPr="006E0859">
        <w:rPr>
          <w:rFonts w:ascii="Times New Roman" w:hAnsi="Times New Roman" w:cs="Times New Roman"/>
          <w:sz w:val="24"/>
          <w:szCs w:val="24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порт и спортивные игры.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Летние, зимние виды спорта. Спортивные кру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жки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Моя</w:t>
      </w: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Республика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E0859">
        <w:rPr>
          <w:rFonts w:ascii="Times New Roman" w:hAnsi="Times New Roman" w:cs="Times New Roman"/>
          <w:sz w:val="24"/>
          <w:szCs w:val="24"/>
        </w:rPr>
        <w:t xml:space="preserve">Общие сведения: название,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символика, на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циональности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>, столица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, города</w:t>
      </w:r>
      <w:r w:rsidRPr="006E0859">
        <w:rPr>
          <w:rFonts w:ascii="Times New Roman" w:hAnsi="Times New Roman" w:cs="Times New Roman"/>
          <w:sz w:val="24"/>
          <w:szCs w:val="24"/>
        </w:rPr>
        <w:t>. Транспорт.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</w:rPr>
        <w:t>Достопримечательности.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Природа родного края.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Времена года. Погода. Экология.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Дикие и домашние животные, птицы. Любимое домашнее животное.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Поездки и путешествия. </w:t>
      </w:r>
      <w:r w:rsidRPr="006E0859">
        <w:rPr>
          <w:rFonts w:ascii="Times New Roman" w:hAnsi="Times New Roman" w:cs="Times New Roman"/>
          <w:sz w:val="24"/>
          <w:szCs w:val="24"/>
        </w:rPr>
        <w:t>Летний отдых. Отдых зимой.  Отдых на море. Отдых в деревне.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Выдающиеся представители татарского народа.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Детские писатели и поэты.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Детский ф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ольклор</w:t>
      </w:r>
      <w:proofErr w:type="spellEnd"/>
      <w:r w:rsidRPr="006E08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</w:rPr>
        <w:t xml:space="preserve">(рифмовки,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считалки, скороговорки, загадки, </w:t>
      </w:r>
      <w:r w:rsidRPr="006E0859">
        <w:rPr>
          <w:rFonts w:ascii="Times New Roman" w:hAnsi="Times New Roman" w:cs="Times New Roman"/>
          <w:sz w:val="24"/>
          <w:szCs w:val="24"/>
        </w:rPr>
        <w:t>сказки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A90B98" w:rsidRPr="006E0859" w:rsidRDefault="00A90B98" w:rsidP="00A90B98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E0859">
        <w:rPr>
          <w:rFonts w:ascii="Times New Roman" w:eastAsia="Calibri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A90B98" w:rsidRPr="006E0859" w:rsidRDefault="00A90B98" w:rsidP="00A90B9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 xml:space="preserve"> Графика, каллиграфия, орфография</w:t>
      </w:r>
      <w:r w:rsidRPr="006E0859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Татарский алфавит. </w:t>
      </w:r>
      <w:proofErr w:type="spellStart"/>
      <w:proofErr w:type="gramStart"/>
      <w:r w:rsidRPr="006E0859">
        <w:rPr>
          <w:rFonts w:ascii="Times New Roman" w:eastAsia="Calibri" w:hAnsi="Times New Roman" w:cs="Times New Roman"/>
          <w:sz w:val="24"/>
          <w:szCs w:val="24"/>
        </w:rPr>
        <w:t>Звуко-буквенные</w:t>
      </w:r>
      <w:proofErr w:type="spellEnd"/>
      <w:proofErr w:type="gram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 соответствующ</w:t>
      </w:r>
      <w:r w:rsidRPr="006E0859">
        <w:rPr>
          <w:rFonts w:ascii="Times New Roman" w:eastAsia="Calibri" w:hAnsi="Times New Roman" w:cs="Times New Roman"/>
          <w:sz w:val="24"/>
          <w:szCs w:val="24"/>
        </w:rPr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A90B98" w:rsidRPr="006E0859" w:rsidRDefault="00A90B98" w:rsidP="00A90B98">
      <w:pPr>
        <w:spacing w:after="0" w:line="240" w:lineRule="auto"/>
        <w:ind w:firstLine="49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>Фонетическая сторона речи.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Звуки и звукосочетания татарского языка. Закон сингармонизма.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Слова с твердыми и мягкими гласными, а также слова, не подчиняющиеся закону сингармонизма; слова активного словаря с гласными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ә, ү, ө , ы , э, о;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сложные слова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көньяк, төньяк, кулъяулык);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слова со специфичными согласными звуками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къ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>],  [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гъ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>], [</w:t>
      </w:r>
      <w:r w:rsidRPr="006E0859">
        <w:rPr>
          <w:rFonts w:ascii="Times New Roman" w:eastAsia="Calibri" w:hAnsi="Times New Roman" w:cs="Times New Roman"/>
          <w:sz w:val="24"/>
          <w:szCs w:val="24"/>
          <w:lang w:val="en-US"/>
        </w:rPr>
        <w:t>w</w:t>
      </w:r>
      <w:r w:rsidRPr="006E0859">
        <w:rPr>
          <w:rFonts w:ascii="Times New Roman" w:eastAsia="Calibri" w:hAnsi="Times New Roman" w:cs="Times New Roman"/>
          <w:sz w:val="24"/>
          <w:szCs w:val="24"/>
        </w:rPr>
        <w:t>],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җ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һ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ч</w:t>
      </w:r>
      <w:r w:rsidRPr="006E0859">
        <w:rPr>
          <w:rFonts w:ascii="Times New Roman" w:eastAsia="Calibri" w:hAnsi="Times New Roman" w:cs="Times New Roman"/>
          <w:sz w:val="24"/>
          <w:szCs w:val="24"/>
        </w:rPr>
        <w:t>] [‘] (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гамза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), слова с двойными </w:t>
      </w:r>
      <w:r w:rsidRPr="006E0859">
        <w:rPr>
          <w:rFonts w:ascii="Times New Roman" w:eastAsia="Calibri" w:hAnsi="Times New Roman" w:cs="Times New Roman"/>
          <w:sz w:val="24"/>
          <w:szCs w:val="24"/>
        </w:rPr>
        <w:lastRenderedPageBreak/>
        <w:t>согласными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аккош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>, кит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т</w:t>
      </w:r>
      <w:r w:rsidRPr="006E0859">
        <w:rPr>
          <w:rFonts w:ascii="Times New Roman" w:eastAsia="Calibri" w:hAnsi="Times New Roman" w:cs="Times New Roman"/>
          <w:i/>
          <w:sz w:val="24"/>
          <w:szCs w:val="24"/>
        </w:rPr>
        <w:t>е)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Произношение слов с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я, ю, е</w:t>
      </w:r>
      <w:r w:rsidRPr="006E0859"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ярата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йа°рата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],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яши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йәши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],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юл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йул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],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юкә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йүкә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ел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йыл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егет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йэгэт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. Чередование согласных звуков (к//г, п//б). Н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ормы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в глаголах повелительного наклонения</w:t>
      </w:r>
      <w:r w:rsidRPr="006E0859">
        <w:rPr>
          <w:rFonts w:ascii="Times New Roman" w:eastAsia="Calibri" w:hAnsi="Times New Roman" w:cs="Times New Roman"/>
          <w:sz w:val="24"/>
          <w:szCs w:val="24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Интона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ция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приветствия, прощания, обращения, поздравления, извинения, просьбы, приказа. </w:t>
      </w:r>
    </w:p>
    <w:p w:rsidR="00A90B98" w:rsidRPr="006E0859" w:rsidRDefault="00A90B98" w:rsidP="00A90B9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>Лексическая сторона речи.</w:t>
      </w:r>
      <w:r w:rsidRPr="006E085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A90B98" w:rsidRPr="006E0859" w:rsidRDefault="00A90B98" w:rsidP="00A90B9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6E0859">
        <w:rPr>
          <w:rFonts w:ascii="Times New Roman" w:eastAsia="Calibri" w:hAnsi="Times New Roman" w:cs="Times New Roman"/>
          <w:i/>
          <w:sz w:val="24"/>
          <w:szCs w:val="24"/>
        </w:rPr>
        <w:t>компьютер, фильм</w:t>
      </w:r>
      <w:r w:rsidRPr="006E0859">
        <w:rPr>
          <w:rFonts w:ascii="Times New Roman" w:eastAsia="Calibri" w:hAnsi="Times New Roman" w:cs="Times New Roman"/>
          <w:sz w:val="24"/>
          <w:szCs w:val="24"/>
        </w:rPr>
        <w:t>). Начальное представление о словообразовании: парные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савыт-саба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Pr="006E0859">
        <w:rPr>
          <w:rFonts w:ascii="Times New Roman" w:eastAsia="Calibri" w:hAnsi="Times New Roman" w:cs="Times New Roman"/>
          <w:sz w:val="24"/>
          <w:szCs w:val="24"/>
        </w:rPr>
        <w:t>, сложные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ташбака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и составные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салават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к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үпере)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слова. </w:t>
      </w:r>
    </w:p>
    <w:p w:rsidR="00A90B98" w:rsidRPr="006E0859" w:rsidRDefault="00A90B98" w:rsidP="00A90B98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>Грамматическая сторона речи.</w:t>
      </w:r>
    </w:p>
    <w:p w:rsidR="00A57D3A" w:rsidRDefault="00A90B98" w:rsidP="00A57D3A">
      <w:pPr>
        <w:shd w:val="clear" w:color="auto" w:fill="FFFFFF"/>
        <w:autoSpaceDE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рилагательные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бу, 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теге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, менә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). Количественные числительные до 100, порядковые числительные до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</w:p>
    <w:p w:rsidR="00A90B98" w:rsidRPr="002E3C84" w:rsidRDefault="00A90B98" w:rsidP="00A57D3A">
      <w:pPr>
        <w:shd w:val="clear" w:color="auto" w:fill="FFFFFF"/>
        <w:autoSpaceDE w:val="0"/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E3C84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E3C84">
        <w:rPr>
          <w:rFonts w:ascii="Times New Roman" w:hAnsi="Times New Roman" w:cs="Times New Roman"/>
          <w:b/>
        </w:rPr>
        <w:t>предметные результаты освоения учебного предмета</w:t>
      </w:r>
    </w:p>
    <w:p w:rsidR="00A90B98" w:rsidRPr="006E0859" w:rsidRDefault="00A90B98" w:rsidP="00A90B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В соответствии с заданными целями в 1-4 классах планируются личностные, 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, предметные результаты обучения. </w:t>
      </w:r>
    </w:p>
    <w:p w:rsidR="00A90B98" w:rsidRPr="006E0859" w:rsidRDefault="00A90B98" w:rsidP="00A90B98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К л</w:t>
      </w:r>
      <w:r w:rsidRPr="006E0859">
        <w:rPr>
          <w:rFonts w:ascii="Times New Roman" w:hAnsi="Times New Roman" w:cs="Times New Roman"/>
          <w:b/>
          <w:sz w:val="24"/>
          <w:szCs w:val="24"/>
        </w:rPr>
        <w:t>ичностным  результатам</w:t>
      </w:r>
      <w:r w:rsidRPr="006E0859">
        <w:rPr>
          <w:rFonts w:ascii="Times New Roman" w:hAnsi="Times New Roman" w:cs="Times New Roman"/>
          <w:sz w:val="24"/>
          <w:szCs w:val="24"/>
        </w:rPr>
        <w:t xml:space="preserve"> освоения программы по татарскому языку относятся:</w:t>
      </w:r>
    </w:p>
    <w:p w:rsidR="00A90B98" w:rsidRPr="006E0859" w:rsidRDefault="00A90B98" w:rsidP="00A90B98">
      <w:pPr>
        <w:numPr>
          <w:ilvl w:val="0"/>
          <w:numId w:val="2"/>
        </w:numPr>
        <w:tabs>
          <w:tab w:val="center" w:pos="42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A90B98" w:rsidRPr="006E0859" w:rsidRDefault="00A90B98" w:rsidP="00A90B98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ценностное отношение к своей малой Родине, к традициям, государственной символике;</w:t>
      </w:r>
    </w:p>
    <w:p w:rsidR="00A90B98" w:rsidRPr="006E0859" w:rsidRDefault="00A90B98" w:rsidP="00A90B98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0859">
        <w:rPr>
          <w:rStyle w:val="c0"/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E0859">
        <w:rPr>
          <w:rStyle w:val="c0"/>
          <w:rFonts w:ascii="Times New Roman" w:hAnsi="Times New Roman"/>
          <w:sz w:val="24"/>
          <w:szCs w:val="24"/>
        </w:rPr>
        <w:t xml:space="preserve"> чувства прекрасного и эстетических чувств на основе знакомства с </w:t>
      </w:r>
      <w:r w:rsidRPr="006E0859">
        <w:rPr>
          <w:rStyle w:val="c0"/>
          <w:rFonts w:ascii="Times New Roman" w:hAnsi="Times New Roman"/>
          <w:sz w:val="24"/>
          <w:szCs w:val="24"/>
          <w:lang w:val="tt-RU"/>
        </w:rPr>
        <w:t>татарской</w:t>
      </w:r>
      <w:r w:rsidRPr="006E0859">
        <w:rPr>
          <w:rStyle w:val="c0"/>
          <w:rFonts w:ascii="Times New Roman" w:hAnsi="Times New Roman"/>
          <w:color w:val="000000"/>
          <w:sz w:val="24"/>
          <w:szCs w:val="24"/>
        </w:rPr>
        <w:t xml:space="preserve"> культурой.</w:t>
      </w:r>
    </w:p>
    <w:p w:rsidR="00A90B98" w:rsidRPr="006E0859" w:rsidRDefault="00A90B98" w:rsidP="00A90B98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6E0859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proofErr w:type="spellEnd"/>
      <w:r w:rsidRPr="006E0859">
        <w:rPr>
          <w:rFonts w:ascii="Times New Roman" w:hAnsi="Times New Roman" w:cs="Times New Roman"/>
          <w:b/>
          <w:sz w:val="24"/>
          <w:szCs w:val="24"/>
        </w:rPr>
        <w:t xml:space="preserve"> результатам</w:t>
      </w:r>
      <w:r w:rsidRPr="006E0859">
        <w:rPr>
          <w:rFonts w:ascii="Times New Roman" w:hAnsi="Times New Roman" w:cs="Times New Roman"/>
          <w:sz w:val="24"/>
          <w:szCs w:val="24"/>
        </w:rPr>
        <w:t xml:space="preserve"> обучения татарскому языку относя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90B98" w:rsidRPr="006E0859" w:rsidRDefault="00A90B98" w:rsidP="00A90B98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6E0859">
        <w:rPr>
          <w:rStyle w:val="c0"/>
          <w:rFonts w:ascii="Times New Roman" w:hAnsi="Times New Roman"/>
          <w:sz w:val="24"/>
          <w:szCs w:val="24"/>
          <w:lang w:val="tt-RU"/>
        </w:rPr>
        <w:t xml:space="preserve"> </w:t>
      </w:r>
    </w:p>
    <w:p w:rsidR="00A90B98" w:rsidRPr="006E0859" w:rsidRDefault="00A90B98" w:rsidP="00A90B98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ascii="Times New Roman" w:hAnsi="Times New Roman"/>
          <w:sz w:val="24"/>
          <w:szCs w:val="24"/>
        </w:rPr>
      </w:pPr>
      <w:r w:rsidRPr="006E0859">
        <w:rPr>
          <w:rStyle w:val="c0"/>
          <w:rFonts w:ascii="Times New Roman" w:hAnsi="Times New Roman"/>
          <w:sz w:val="24"/>
          <w:szCs w:val="24"/>
          <w:lang w:val="tt-RU"/>
        </w:rPr>
        <w:t>способность</w:t>
      </w:r>
      <w:r w:rsidRPr="006E0859">
        <w:rPr>
          <w:rStyle w:val="c0"/>
          <w:rFonts w:ascii="Times New Roman" w:hAnsi="Times New Roman"/>
          <w:sz w:val="24"/>
          <w:szCs w:val="24"/>
        </w:rPr>
        <w:t xml:space="preserve"> к самообразованию и самовоспитанию.</w:t>
      </w:r>
    </w:p>
    <w:p w:rsidR="00A90B98" w:rsidRPr="006E0859" w:rsidRDefault="00A90B98" w:rsidP="00A90B98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6E0859">
        <w:rPr>
          <w:rFonts w:ascii="Times New Roman" w:hAnsi="Times New Roman" w:cs="Times New Roman"/>
          <w:sz w:val="24"/>
          <w:szCs w:val="24"/>
        </w:rPr>
        <w:t xml:space="preserve"> обучения татарскому языку в 1-4 классах по каждой изучаемой  теме приводятся в тематическом планировании в графе 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6E0859">
        <w:rPr>
          <w:rFonts w:ascii="Times New Roman" w:hAnsi="Times New Roman" w:cs="Times New Roman"/>
          <w:sz w:val="24"/>
          <w:szCs w:val="24"/>
        </w:rPr>
        <w:t xml:space="preserve"> По видам речевой деятельности предусматриваются следующие результаты:</w:t>
      </w:r>
    </w:p>
    <w:p w:rsidR="00A90B98" w:rsidRPr="006E0859" w:rsidRDefault="00A90B98" w:rsidP="00A90B98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</w:rPr>
        <w:t>в говорении</w:t>
      </w:r>
    </w:p>
    <w:p w:rsidR="00A90B98" w:rsidRPr="006E0859" w:rsidRDefault="00A90B98" w:rsidP="00A90B98">
      <w:pPr>
        <w:widowControl w:val="0"/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собеседника: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расспрашивать о чём-либо; попросить о чём-либо и отреагировать на просьбу собеседника;</w:t>
      </w:r>
      <w:r w:rsidRPr="006E0859">
        <w:rPr>
          <w:rFonts w:ascii="Times New Roman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начать,  продол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Pr="006E0859">
        <w:rPr>
          <w:rFonts w:ascii="Times New Roman" w:hAnsi="Times New Roman" w:cs="Times New Roman"/>
          <w:sz w:val="24"/>
          <w:szCs w:val="24"/>
          <w:lang w:val="tt-RU"/>
        </w:rPr>
        <w:t>ть  и завершить разговор;</w:t>
      </w:r>
    </w:p>
    <w:p w:rsidR="00A90B98" w:rsidRPr="006E0859" w:rsidRDefault="00A90B98" w:rsidP="00A90B9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>воспризводить наизусть тексты рифмовок, стихотворений, песен;</w:t>
      </w:r>
    </w:p>
    <w:p w:rsidR="00A90B98" w:rsidRPr="006E0859" w:rsidRDefault="00A90B98" w:rsidP="00A90B9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>пересказывать услышанный/ прочитанный текст;</w:t>
      </w:r>
    </w:p>
    <w:p w:rsidR="00A90B98" w:rsidRPr="006E0859" w:rsidRDefault="00A90B98" w:rsidP="00A90B9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>составлять собственный текст по аналогии;</w:t>
      </w:r>
    </w:p>
    <w:p w:rsidR="00A90B98" w:rsidRPr="006E0859" w:rsidRDefault="00A90B98" w:rsidP="00A90B9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</w:rPr>
        <w:t>осознанно строить речевое высказывание в соответствии с коммуникативными задачами;</w:t>
      </w:r>
    </w:p>
    <w:p w:rsidR="00A90B98" w:rsidRPr="006E0859" w:rsidRDefault="00A90B98" w:rsidP="00A90B98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</w:rPr>
        <w:t>выражать суждение относительно поступков героев;</w:t>
      </w:r>
    </w:p>
    <w:p w:rsidR="00A90B98" w:rsidRPr="006E0859" w:rsidRDefault="00A90B98" w:rsidP="00A90B98">
      <w:pPr>
        <w:numPr>
          <w:ilvl w:val="0"/>
          <w:numId w:val="6"/>
        </w:numPr>
        <w:spacing w:after="0" w:line="240" w:lineRule="auto"/>
        <w:ind w:left="0" w:firstLine="206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  <w:lang w:val="tt-RU"/>
        </w:rPr>
        <w:t>в аудировании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lastRenderedPageBreak/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A90B98" w:rsidRPr="006E0859" w:rsidRDefault="00A90B98" w:rsidP="00A90B98">
      <w:pPr>
        <w:numPr>
          <w:ilvl w:val="0"/>
          <w:numId w:val="6"/>
        </w:numPr>
        <w:spacing w:after="0" w:line="240" w:lineRule="auto"/>
        <w:ind w:left="0" w:firstLine="20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</w:rPr>
        <w:t>в чтении</w:t>
      </w:r>
    </w:p>
    <w:p w:rsidR="00A90B98" w:rsidRPr="006E0859" w:rsidRDefault="00A90B98" w:rsidP="00A90B98">
      <w:pPr>
        <w:spacing w:after="0" w:line="240" w:lineRule="auto"/>
        <w:ind w:left="206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E0859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6E0859">
        <w:rPr>
          <w:rFonts w:ascii="Times New Roman" w:hAnsi="Times New Roman" w:cs="Times New Roman"/>
          <w:sz w:val="24"/>
          <w:szCs w:val="24"/>
        </w:rPr>
        <w:t xml:space="preserve">– </w:t>
      </w:r>
      <w:r w:rsidRPr="006E0859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6E0859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звуковым образом;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6E0859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6E0859">
        <w:rPr>
          <w:rFonts w:ascii="Times New Roman" w:hAnsi="Times New Roman" w:cs="Times New Roman"/>
          <w:sz w:val="24"/>
          <w:szCs w:val="24"/>
        </w:rPr>
        <w:t>;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сообщения;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A90B98" w:rsidRPr="006E0859" w:rsidRDefault="00A90B98" w:rsidP="00A90B98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догадываться о значении незнакомых слов по сходству с русским языком, по контексту.</w:t>
      </w:r>
    </w:p>
    <w:p w:rsidR="00A90B98" w:rsidRPr="006E0859" w:rsidRDefault="00A90B98" w:rsidP="00A90B98">
      <w:pPr>
        <w:numPr>
          <w:ilvl w:val="0"/>
          <w:numId w:val="6"/>
        </w:numPr>
        <w:spacing w:after="0" w:line="240" w:lineRule="auto"/>
        <w:ind w:left="0" w:firstLine="20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</w:rPr>
        <w:t>в письме</w:t>
      </w:r>
    </w:p>
    <w:p w:rsidR="00A90B98" w:rsidRPr="006E0859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воспроизводить графически и каллиграфически корректно все буквы татарского алфавита (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A90B98" w:rsidRPr="006E0859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</w:t>
      </w:r>
      <w:r w:rsidRPr="006E0859">
        <w:rPr>
          <w:rFonts w:ascii="Times New Roman" w:hAnsi="Times New Roman" w:cs="Times New Roman"/>
          <w:sz w:val="24"/>
          <w:szCs w:val="24"/>
        </w:rPr>
        <w:softHyphen/>
        <w:t>вым образом;</w:t>
      </w:r>
    </w:p>
    <w:p w:rsidR="00A90B98" w:rsidRPr="006E0859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A90B98" w:rsidRPr="006E0859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выполнять лексико-грамматические упражнения;</w:t>
      </w:r>
    </w:p>
    <w:p w:rsidR="00A90B98" w:rsidRPr="006E0859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отвечать письменно на вопросы;</w:t>
      </w:r>
    </w:p>
    <w:p w:rsidR="00A90B98" w:rsidRPr="006E0859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писать краткое поздравление (с днем рождения, с праздником) с опорой на образец;</w:t>
      </w:r>
    </w:p>
    <w:p w:rsidR="00A90B98" w:rsidRPr="002E3C84" w:rsidRDefault="00A90B98" w:rsidP="00A90B98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писать по образцу короткое письмо другу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hAnsi="Times New Roman" w:cs="Times New Roman"/>
          <w:sz w:val="24"/>
          <w:szCs w:val="24"/>
        </w:rPr>
        <w:t xml:space="preserve"> сообщать краткие сведения о себе, запра</w:t>
      </w:r>
      <w:r w:rsidRPr="006E0859">
        <w:rPr>
          <w:rFonts w:ascii="Times New Roman" w:hAnsi="Times New Roman" w:cs="Times New Roman"/>
          <w:sz w:val="24"/>
          <w:szCs w:val="24"/>
        </w:rPr>
        <w:softHyphen/>
        <w:t>шивать аналогичную информацию о нем.</w:t>
      </w: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53E93" w:rsidRDefault="00F53E93" w:rsidP="00AC6A07">
      <w:pPr>
        <w:spacing w:after="0" w:line="240" w:lineRule="auto"/>
        <w:rPr>
          <w:rFonts w:ascii="Times New Roman" w:hAnsi="Times New Roman" w:cs="Times New Roman"/>
          <w:b/>
          <w:sz w:val="20"/>
          <w:szCs w:val="20"/>
        </w:rPr>
      </w:pPr>
    </w:p>
    <w:p w:rsidR="00F53E93" w:rsidRDefault="00F53E93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53E93" w:rsidRDefault="00F53E93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6A07" w:rsidRDefault="00AC6A07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6A07" w:rsidRDefault="00AC6A07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6A07" w:rsidRDefault="00AC6A07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6A07" w:rsidRDefault="00AC6A07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57D3A" w:rsidRDefault="00A57D3A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C6A07" w:rsidRDefault="00AC6A07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53E93" w:rsidRDefault="00F53E93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53E93" w:rsidRDefault="00F53E93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90B98" w:rsidRPr="00F53E93" w:rsidRDefault="00F53E93" w:rsidP="00F53E93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lastRenderedPageBreak/>
        <w:t xml:space="preserve">   </w:t>
      </w:r>
      <w:r w:rsidR="00A90B98" w:rsidRPr="006E0859">
        <w:rPr>
          <w:rFonts w:ascii="Times New Roman" w:hAnsi="Times New Roman" w:cs="Times New Roman"/>
          <w:b/>
          <w:sz w:val="20"/>
          <w:szCs w:val="20"/>
        </w:rPr>
        <w:t xml:space="preserve">Календарно– </w:t>
      </w:r>
      <w:proofErr w:type="gramStart"/>
      <w:r w:rsidR="00A90B98" w:rsidRPr="006E0859">
        <w:rPr>
          <w:rFonts w:ascii="Times New Roman" w:hAnsi="Times New Roman" w:cs="Times New Roman"/>
          <w:b/>
          <w:sz w:val="20"/>
          <w:szCs w:val="20"/>
        </w:rPr>
        <w:t>те</w:t>
      </w:r>
      <w:proofErr w:type="gramEnd"/>
      <w:r w:rsidR="00A90B98" w:rsidRPr="006E0859">
        <w:rPr>
          <w:rFonts w:ascii="Times New Roman" w:hAnsi="Times New Roman" w:cs="Times New Roman"/>
          <w:b/>
          <w:sz w:val="20"/>
          <w:szCs w:val="20"/>
        </w:rPr>
        <w:t>матическое планирование</w:t>
      </w:r>
    </w:p>
    <w:p w:rsidR="00A90B98" w:rsidRPr="00A90B98" w:rsidRDefault="00A90B98" w:rsidP="00A90B98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tbl>
      <w:tblPr>
        <w:tblStyle w:val="a5"/>
        <w:tblW w:w="10456" w:type="dxa"/>
        <w:tblLayout w:type="fixed"/>
        <w:tblLook w:val="04A0"/>
      </w:tblPr>
      <w:tblGrid>
        <w:gridCol w:w="810"/>
        <w:gridCol w:w="3693"/>
        <w:gridCol w:w="1275"/>
        <w:gridCol w:w="3261"/>
        <w:gridCol w:w="850"/>
        <w:gridCol w:w="567"/>
      </w:tblGrid>
      <w:tr w:rsidR="00A90B98" w:rsidRPr="006E0859" w:rsidTr="00F53E93">
        <w:trPr>
          <w:trHeight w:val="238"/>
        </w:trPr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Количество часов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Виды деятельности</w:t>
            </w:r>
          </w:p>
        </w:tc>
        <w:tc>
          <w:tcPr>
            <w:tcW w:w="1417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2E3C84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Дата</w:t>
            </w:r>
          </w:p>
        </w:tc>
      </w:tr>
      <w:tr w:rsidR="00A90B98" w:rsidRPr="006E0859" w:rsidTr="00F53E93">
        <w:trPr>
          <w:trHeight w:val="76"/>
        </w:trPr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По плану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Давайте познакомимся!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Знакомство с одноклассниками, учителем. Ударение в слове, фразе.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Говорить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себе, отвечать на вопросы собеседника. </w:t>
            </w:r>
          </w:p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диалог-знакомство.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Приветствовать, прощаться.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друзей участию в совместных делах.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Знакомство с персонажами детских произведений: имя, возраст.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Имена существительные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Приветствие, прощание.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Интона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приветствия, прощания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Моя школа и мой класс.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чебные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предметы.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Частицы(да, нет)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Говорить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наличии и об отсутствии учебных принадлежностей,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попросить </w:t>
            </w:r>
          </w:p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их у друга или предложить ему. 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Спрашивать и уточнять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местонахождении предметов.</w:t>
            </w:r>
            <w:r w:rsidRPr="006E085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tt-RU"/>
              </w:rPr>
              <w:t xml:space="preserve">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Школьные принадлежности.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Изменение существительных по числам.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Я и моя семья.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Члены семьи, их имена. Количественные числительные до 100.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порядковые числительные до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0.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членах своей семьи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Помо</w:t>
            </w:r>
            <w:proofErr w:type="spellStart"/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щь</w:t>
            </w:r>
            <w:proofErr w:type="spellEnd"/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родителям.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Как я помогаю родителям? 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 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домашних делах.</w:t>
            </w:r>
          </w:p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покупке в магазине продуктов, одежды.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Мой день.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Распорядок дня. Имена п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рилагательные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в положительной, сравнительной и превосходной степенях.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своем режиме дня. </w:t>
            </w:r>
          </w:p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Уточнять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время, день недели.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Дни недели.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Интонация перечисления.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Покупки. 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 магазине продуктов.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Татарский алфавит. Знаки транскрипции.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покупках  в продуктовом магазине, в магазине одежды, посуды.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магазине одежды.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Звуко-буквенные</w:t>
            </w:r>
            <w:proofErr w:type="spellEnd"/>
            <w:proofErr w:type="gram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магазине посуды.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правила чтения и орфографии.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 столовой.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школьной столовой.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Написание слов лексического минимума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соответствующ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их произношению и не соответствующих произношению.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диалог-обмен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любимой еде.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Рассказывать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школьной столовой;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Любимая еда.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Перенос слов.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gramStart"/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Я и мои друзья.2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  <w:proofErr w:type="gramEnd"/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Я и мои друзья. Имя, возраст.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Чередование согласных звуков (к//г, п//б)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своем  друге.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черты характера друга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Внешность, характер, увлечения друга. Заглавная буква в начале предложения и именах собственных.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Праздники.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ind w:firstLine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День рождения. Знаки препинания в конце предложения (точка, вопросительный и восклицательный знаки).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Поздравлять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праздником;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гостей.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Новый год.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Интона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поздравления, извинения, просьбы, приказа. 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Слоав с твердыми и мягкими гласными, а также слова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8 Марта, День мам.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слова активного словаря с гласными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ә, ү, ө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,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ы , э, о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порт и спортивные игры.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Летние, зимние виды спорта.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Звуки и звукосочетания татарского языка.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зимних и летних видах спорта.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Мы любми спорт. Произношение слов с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я, ю, е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: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ярата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йа°рата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],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яши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йәши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],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юл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йул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],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юкә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йүкә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ел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йыл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егет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йэгэт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Моя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Республика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Татарстан –родная земля.Гим. Герб. Флаг.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Слова - названия предметов, их признаков, действий предметов.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Сообщать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о государственных символах России и Татарстана, о национальностях, проживающих в нашей стране и республике.</w:t>
            </w:r>
          </w:p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Рассказывать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столицах Татарстана, России.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городах Татарстана.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Большие города Татарстана.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Основные коммуникативные типы предложений: </w:t>
            </w:r>
            <w:proofErr w:type="gram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повествовательное</w:t>
            </w:r>
            <w:proofErr w:type="gram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, вопросительное.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Природа родного края.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Времена года. Погода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Изменение гл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аголов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настоящего, прошедшего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 лицам и числам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природу родного края, погоду, времена года.</w:t>
            </w:r>
          </w:p>
          <w:p w:rsidR="00A90B98" w:rsidRPr="006E0859" w:rsidRDefault="00A90B98" w:rsidP="000D6100">
            <w:pPr>
              <w:spacing w:line="360" w:lineRule="auto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домашних и диких животных, о перелетных птицах.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Дикие животные, птицы.</w:t>
            </w:r>
            <w:proofErr w:type="gram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Неопределенная форма глагола с модальными словами </w:t>
            </w:r>
            <w:proofErr w:type="spell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кир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әк (кирәк түгел), ярый (ярамый)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. 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Домашние животные, птицы. Общие слова для татарского и русского языков.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Поездки и путешествия.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Летний отдых. Интернациональные слова (например,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компьютер, фильм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и давать советы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отдыхе.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Отдых зимой.  Простейшие устойчивые словосочетания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456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Выдающиеся представители татарского народа.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29-30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Детские писатели и поэты. Местоимения</w:t>
            </w:r>
            <w:proofErr w:type="gram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личные, вопросительные, указательные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бу, теге, менә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Давать краткую информацию 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татарских детских писателях и поэтах (Г. Тукай, М. Джалиль, Б. Рахмат, Ш. Галиев, Р. Миннуллин,  Р. Батулла). </w:t>
            </w:r>
          </w:p>
          <w:p w:rsidR="00A90B98" w:rsidRPr="006E0859" w:rsidRDefault="00A90B98" w:rsidP="000D6100">
            <w:pPr>
              <w:spacing w:line="36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Обсуждать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содержание прочитанных произведений, высказывать своё мнение.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Правильно произносить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загадки, скороговорки, считалочки, пословицы.</w:t>
            </w: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Детский ф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ольклор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(рифмовки,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считалки).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Наречия времени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бүген, иртәгә, 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кич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ә, иртән).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AC6A07">
        <w:trPr>
          <w:trHeight w:val="2021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Детский ф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ольклор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скороговорки, загадки,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сказки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33-34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Урок повторение.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A90B98" w:rsidRPr="006E0859" w:rsidRDefault="00A90B98" w:rsidP="00A90B98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2D3053" w:rsidRDefault="002D3053" w:rsidP="007B49EF">
      <w:pPr>
        <w:pStyle w:val="ae"/>
        <w:rPr>
          <w:b w:val="0"/>
          <w:color w:val="000000"/>
        </w:rPr>
      </w:pPr>
      <w:bookmarkStart w:id="0" w:name="_GoBack"/>
      <w:bookmarkEnd w:id="0"/>
    </w:p>
    <w:p w:rsidR="002D3053" w:rsidRDefault="002D3053" w:rsidP="007B49EF">
      <w:pPr>
        <w:pStyle w:val="ae"/>
        <w:rPr>
          <w:b w:val="0"/>
          <w:color w:val="000000"/>
        </w:rPr>
      </w:pPr>
    </w:p>
    <w:p w:rsidR="002D3053" w:rsidRDefault="002D3053" w:rsidP="007B49EF">
      <w:pPr>
        <w:pStyle w:val="ae"/>
        <w:rPr>
          <w:b w:val="0"/>
          <w:color w:val="000000"/>
        </w:rPr>
      </w:pPr>
    </w:p>
    <w:p w:rsidR="007B49EF" w:rsidRPr="003A05CD" w:rsidRDefault="007B49EF" w:rsidP="007B49EF">
      <w:pPr>
        <w:pStyle w:val="ae"/>
        <w:rPr>
          <w:b w:val="0"/>
          <w:color w:val="000000"/>
        </w:rPr>
      </w:pPr>
      <w:r w:rsidRPr="003A05CD">
        <w:rPr>
          <w:b w:val="0"/>
          <w:color w:val="000000"/>
        </w:rPr>
        <w:t>Муниципальное бюджетное общеобразовательное учреждение</w:t>
      </w:r>
    </w:p>
    <w:p w:rsidR="007B49EF" w:rsidRPr="003A05CD" w:rsidRDefault="007B49EF" w:rsidP="007B49EF">
      <w:pPr>
        <w:pStyle w:val="ae"/>
        <w:rPr>
          <w:b w:val="0"/>
          <w:color w:val="000000"/>
        </w:rPr>
      </w:pPr>
      <w:r w:rsidRPr="003A05CD">
        <w:rPr>
          <w:b w:val="0"/>
          <w:color w:val="000000"/>
        </w:rPr>
        <w:t>«</w:t>
      </w:r>
      <w:proofErr w:type="spellStart"/>
      <w:r w:rsidRPr="003A05CD">
        <w:rPr>
          <w:b w:val="0"/>
          <w:color w:val="000000"/>
        </w:rPr>
        <w:t>Шешминская</w:t>
      </w:r>
      <w:proofErr w:type="spellEnd"/>
      <w:r w:rsidRPr="003A05CD">
        <w:rPr>
          <w:b w:val="0"/>
          <w:color w:val="000000"/>
        </w:rPr>
        <w:t xml:space="preserve"> основная общеобразовательная  школа»</w:t>
      </w:r>
    </w:p>
    <w:p w:rsidR="007B49EF" w:rsidRPr="003A05CD" w:rsidRDefault="007B49EF" w:rsidP="007B49EF">
      <w:pPr>
        <w:pStyle w:val="ae"/>
        <w:rPr>
          <w:b w:val="0"/>
          <w:color w:val="000000"/>
          <w:sz w:val="20"/>
        </w:rPr>
      </w:pPr>
      <w:proofErr w:type="spellStart"/>
      <w:r w:rsidRPr="003A05CD">
        <w:rPr>
          <w:b w:val="0"/>
          <w:color w:val="000000"/>
        </w:rPr>
        <w:t>Черемшанского</w:t>
      </w:r>
      <w:proofErr w:type="spellEnd"/>
      <w:r w:rsidRPr="003A05CD">
        <w:rPr>
          <w:b w:val="0"/>
          <w:color w:val="000000"/>
        </w:rPr>
        <w:t xml:space="preserve"> муниципального района</w:t>
      </w:r>
    </w:p>
    <w:p w:rsidR="007B49EF" w:rsidRPr="003A05CD" w:rsidRDefault="007B49EF" w:rsidP="007B49EF">
      <w:pPr>
        <w:pStyle w:val="ae"/>
        <w:rPr>
          <w:b w:val="0"/>
          <w:color w:val="000000"/>
        </w:rPr>
      </w:pPr>
      <w:r w:rsidRPr="003A05CD">
        <w:rPr>
          <w:b w:val="0"/>
          <w:color w:val="000000"/>
        </w:rPr>
        <w:t>Республики Татарстан</w:t>
      </w:r>
    </w:p>
    <w:p w:rsidR="007B49EF" w:rsidRDefault="007B49EF" w:rsidP="007B49EF">
      <w:pPr>
        <w:pStyle w:val="ae"/>
        <w:rPr>
          <w:color w:val="000000"/>
        </w:rPr>
      </w:pPr>
    </w:p>
    <w:p w:rsidR="007B49EF" w:rsidRDefault="007B49EF" w:rsidP="007B49EF">
      <w:pPr>
        <w:rPr>
          <w:color w:val="000000"/>
        </w:rPr>
      </w:pPr>
      <w:r w:rsidRPr="007B49EF">
        <w:rPr>
          <w:noProof/>
          <w:color w:val="000000"/>
          <w:lang w:eastAsia="ru-RU"/>
        </w:rPr>
        <w:drawing>
          <wp:inline distT="0" distB="0" distL="0" distR="0">
            <wp:extent cx="5915923" cy="2244899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 l="7524" t="20349" r="-7183" b="5290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5923" cy="22448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49EF" w:rsidRDefault="007B49EF" w:rsidP="007B49EF">
      <w:pPr>
        <w:spacing w:after="432" w:line="1" w:lineRule="exact"/>
        <w:rPr>
          <w:color w:val="000000"/>
          <w:sz w:val="2"/>
          <w:szCs w:val="2"/>
        </w:rPr>
      </w:pPr>
    </w:p>
    <w:p w:rsidR="007B49EF" w:rsidRDefault="007B49EF" w:rsidP="007B49EF">
      <w:pPr>
        <w:pStyle w:val="2"/>
        <w:rPr>
          <w:color w:val="000000"/>
        </w:rPr>
      </w:pPr>
    </w:p>
    <w:p w:rsidR="007B49EF" w:rsidRDefault="007B49EF" w:rsidP="007B49EF">
      <w:pPr>
        <w:rPr>
          <w:color w:val="000000"/>
        </w:rPr>
      </w:pPr>
    </w:p>
    <w:p w:rsidR="007B49EF" w:rsidRDefault="007B49EF" w:rsidP="007B49EF">
      <w:pPr>
        <w:rPr>
          <w:color w:val="000000"/>
        </w:rPr>
      </w:pPr>
    </w:p>
    <w:p w:rsidR="007B49EF" w:rsidRPr="003A05CD" w:rsidRDefault="007B49EF" w:rsidP="007B49EF">
      <w:pPr>
        <w:pStyle w:val="6"/>
        <w:spacing w:line="360" w:lineRule="auto"/>
        <w:jc w:val="center"/>
        <w:rPr>
          <w:b w:val="0"/>
          <w:color w:val="000000"/>
          <w:sz w:val="28"/>
          <w:szCs w:val="28"/>
        </w:rPr>
      </w:pPr>
      <w:r w:rsidRPr="003A05CD">
        <w:rPr>
          <w:b w:val="0"/>
          <w:color w:val="000000"/>
          <w:sz w:val="28"/>
          <w:szCs w:val="28"/>
        </w:rPr>
        <w:t>РАБОЧАЯ ПРОГРАММА</w:t>
      </w:r>
    </w:p>
    <w:p w:rsidR="007B49EF" w:rsidRPr="003A05CD" w:rsidRDefault="007B49EF" w:rsidP="007B49EF">
      <w:pPr>
        <w:spacing w:line="360" w:lineRule="auto"/>
        <w:jc w:val="center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по татарскому языку  для </w:t>
      </w:r>
      <w:r>
        <w:rPr>
          <w:i/>
          <w:color w:val="000000"/>
          <w:sz w:val="28"/>
          <w:szCs w:val="28"/>
        </w:rPr>
        <w:t>3</w:t>
      </w:r>
      <w:r w:rsidRPr="003A05CD">
        <w:rPr>
          <w:i/>
          <w:color w:val="000000"/>
          <w:sz w:val="28"/>
          <w:szCs w:val="28"/>
        </w:rPr>
        <w:t xml:space="preserve">  класса</w:t>
      </w:r>
    </w:p>
    <w:p w:rsidR="007B49EF" w:rsidRPr="003A05CD" w:rsidRDefault="007B49EF" w:rsidP="007B49EF">
      <w:pPr>
        <w:spacing w:line="360" w:lineRule="auto"/>
        <w:rPr>
          <w:i/>
          <w:color w:val="000000"/>
          <w:sz w:val="28"/>
          <w:szCs w:val="28"/>
        </w:rPr>
      </w:pPr>
      <w:r w:rsidRPr="003A05CD">
        <w:rPr>
          <w:i/>
          <w:color w:val="000000"/>
          <w:sz w:val="28"/>
          <w:szCs w:val="28"/>
        </w:rPr>
        <w:t xml:space="preserve">                         </w:t>
      </w:r>
      <w:r>
        <w:rPr>
          <w:i/>
          <w:color w:val="000000"/>
          <w:sz w:val="28"/>
          <w:szCs w:val="28"/>
        </w:rPr>
        <w:t xml:space="preserve">                          на 2021-2022</w:t>
      </w:r>
      <w:r w:rsidRPr="003A05CD">
        <w:rPr>
          <w:i/>
          <w:color w:val="000000"/>
          <w:sz w:val="28"/>
          <w:szCs w:val="28"/>
        </w:rPr>
        <w:t xml:space="preserve"> учебный год</w:t>
      </w:r>
    </w:p>
    <w:p w:rsidR="007B49EF" w:rsidRDefault="007B49EF" w:rsidP="007B49EF">
      <w:pPr>
        <w:pStyle w:val="6"/>
        <w:spacing w:line="360" w:lineRule="auto"/>
        <w:jc w:val="center"/>
        <w:rPr>
          <w:rStyle w:val="af0"/>
        </w:rPr>
      </w:pPr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Массаровой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Наили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b w:val="0"/>
          <w:color w:val="000000"/>
          <w:sz w:val="28"/>
          <w:szCs w:val="28"/>
        </w:rPr>
        <w:t>Фаритовны</w:t>
      </w:r>
      <w:proofErr w:type="spellEnd"/>
      <w:r>
        <w:rPr>
          <w:rFonts w:ascii="Times New Roman" w:hAnsi="Times New Roman"/>
          <w:b w:val="0"/>
          <w:color w:val="000000"/>
          <w:sz w:val="28"/>
          <w:szCs w:val="28"/>
        </w:rPr>
        <w:t xml:space="preserve"> </w:t>
      </w:r>
    </w:p>
    <w:p w:rsidR="007B49EF" w:rsidRDefault="007B49EF" w:rsidP="007B49EF"/>
    <w:p w:rsidR="007B49EF" w:rsidRDefault="007B49EF" w:rsidP="007B49EF"/>
    <w:p w:rsidR="007B49EF" w:rsidRDefault="007B49EF" w:rsidP="007B49EF"/>
    <w:p w:rsidR="007B49EF" w:rsidRDefault="007B49EF" w:rsidP="007B49EF"/>
    <w:p w:rsidR="007B49EF" w:rsidRDefault="007B49EF" w:rsidP="007B49EF"/>
    <w:p w:rsidR="007B49EF" w:rsidRDefault="007B49EF" w:rsidP="007B49EF"/>
    <w:p w:rsidR="007B49EF" w:rsidRPr="0053024F" w:rsidRDefault="007B49EF" w:rsidP="007B49EF"/>
    <w:p w:rsidR="00F53E93" w:rsidRPr="002D3053" w:rsidRDefault="007B49EF" w:rsidP="002D3053">
      <w:pPr>
        <w:pStyle w:val="6"/>
        <w:spacing w:line="360" w:lineRule="auto"/>
        <w:jc w:val="center"/>
        <w:rPr>
          <w:rFonts w:ascii="Times New Roman" w:hAnsi="Times New Roman"/>
          <w:b w:val="0"/>
          <w:i/>
          <w:iCs/>
          <w:color w:val="000000"/>
          <w:sz w:val="24"/>
          <w:szCs w:val="24"/>
        </w:rPr>
      </w:pPr>
      <w:r>
        <w:rPr>
          <w:rStyle w:val="af0"/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>Рассмотрено на заседании педагогического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    совета   МБОУ «</w:t>
      </w:r>
      <w:proofErr w:type="spellStart"/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>Шешминская</w:t>
      </w:r>
      <w:proofErr w:type="spellEnd"/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ООШ»</w:t>
      </w:r>
      <w:r w:rsidRPr="003A05CD">
        <w:rPr>
          <w:rFonts w:ascii="Times New Roman" w:hAnsi="Times New Roman"/>
          <w:b w:val="0"/>
          <w:i/>
          <w:iCs/>
          <w:color w:val="000000"/>
          <w:sz w:val="24"/>
          <w:szCs w:val="24"/>
        </w:rPr>
        <w:br/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                                                                                Протокол №1 </w:t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ab/>
        <w:t>от «</w:t>
      </w:r>
      <w:r>
        <w:rPr>
          <w:rStyle w:val="af0"/>
          <w:rFonts w:ascii="Times New Roman" w:hAnsi="Times New Roman"/>
          <w:b w:val="0"/>
          <w:color w:val="000000"/>
          <w:sz w:val="24"/>
          <w:szCs w:val="24"/>
          <w:u w:val="single"/>
        </w:rPr>
        <w:t>26</w:t>
      </w:r>
      <w:r>
        <w:rPr>
          <w:rStyle w:val="af0"/>
          <w:rFonts w:ascii="Times New Roman" w:hAnsi="Times New Roman"/>
          <w:b w:val="0"/>
          <w:color w:val="000000"/>
          <w:sz w:val="24"/>
          <w:szCs w:val="24"/>
        </w:rPr>
        <w:t>» августа 2021</w:t>
      </w:r>
      <w:r w:rsidRPr="003A05CD">
        <w:rPr>
          <w:rStyle w:val="af0"/>
          <w:rFonts w:ascii="Times New Roman" w:hAnsi="Times New Roman"/>
          <w:b w:val="0"/>
          <w:color w:val="000000"/>
          <w:sz w:val="24"/>
          <w:szCs w:val="24"/>
        </w:rPr>
        <w:t xml:space="preserve"> г.</w:t>
      </w:r>
    </w:p>
    <w:p w:rsidR="00F53E93" w:rsidRPr="006E0859" w:rsidRDefault="00F53E93" w:rsidP="00F53E93">
      <w:pPr>
        <w:spacing w:after="0" w:line="240" w:lineRule="auto"/>
        <w:jc w:val="center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F53E93" w:rsidRPr="006E0859" w:rsidRDefault="00F53E93" w:rsidP="00F53E9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Рабочая программа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татарскому языку  для 2-3 классов</w:t>
      </w:r>
      <w:r w:rsidRPr="006E085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разработана на основе: </w:t>
      </w:r>
    </w:p>
    <w:p w:rsidR="00F53E93" w:rsidRPr="006E0859" w:rsidRDefault="00F53E93" w:rsidP="00F53E9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Cs/>
          <w:sz w:val="24"/>
          <w:szCs w:val="24"/>
        </w:rPr>
        <w:t xml:space="preserve">1.Примерной рабочей программы </w:t>
      </w:r>
      <w:proofErr w:type="spellStart"/>
      <w:r w:rsidRPr="006E0859">
        <w:rPr>
          <w:rFonts w:ascii="Times New Roman" w:hAnsi="Times New Roman" w:cs="Times New Roman"/>
          <w:bCs/>
          <w:sz w:val="24"/>
          <w:szCs w:val="24"/>
        </w:rPr>
        <w:t>учебно</w:t>
      </w:r>
      <w:proofErr w:type="spellEnd"/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го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предмет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 xml:space="preserve">а </w:t>
      </w:r>
      <w:r w:rsidRPr="006E0859">
        <w:rPr>
          <w:rFonts w:ascii="Times New Roman" w:hAnsi="Times New Roman" w:cs="Times New Roman"/>
          <w:sz w:val="24"/>
          <w:szCs w:val="24"/>
        </w:rPr>
        <w:t>«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атарский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язык (неродной)»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д</w:t>
      </w:r>
      <w:r w:rsidRPr="006E0859">
        <w:rPr>
          <w:rFonts w:ascii="Times New Roman" w:hAnsi="Times New Roman" w:cs="Times New Roman"/>
          <w:sz w:val="24"/>
          <w:szCs w:val="24"/>
        </w:rPr>
        <w:t>ля общеобразовательных организаций с обучением на русском языке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bCs/>
          <w:sz w:val="24"/>
          <w:szCs w:val="24"/>
        </w:rPr>
        <w:t>1-11 классы Автор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ы</w:t>
      </w:r>
      <w:r w:rsidRPr="006E0859">
        <w:rPr>
          <w:rFonts w:ascii="Times New Roman" w:hAnsi="Times New Roman" w:cs="Times New Roman"/>
          <w:bCs/>
          <w:sz w:val="24"/>
          <w:szCs w:val="24"/>
        </w:rPr>
        <w:t>: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Р.З. Хайдарова К.С. Фатхуллова Г.М. Ахметзянова,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одобрена  решением федерального учебно-методического объединения по общему образованию (протокол от </w:t>
      </w:r>
      <w:r w:rsidRPr="006E0859">
        <w:rPr>
          <w:rFonts w:ascii="Times New Roman" w:hAnsi="Times New Roman" w:cs="Times New Roman"/>
          <w:bCs/>
          <w:sz w:val="24"/>
          <w:szCs w:val="24"/>
          <w:lang w:val="tt-RU"/>
        </w:rPr>
        <w:t>16 мая</w:t>
      </w:r>
      <w:r w:rsidRPr="006E0859">
        <w:rPr>
          <w:rFonts w:ascii="Times New Roman" w:hAnsi="Times New Roman" w:cs="Times New Roman"/>
          <w:bCs/>
          <w:sz w:val="24"/>
          <w:szCs w:val="24"/>
        </w:rPr>
        <w:t xml:space="preserve"> 2017 г. </w:t>
      </w:r>
      <w:proofErr w:type="gramStart"/>
      <w:r w:rsidRPr="006E0859">
        <w:rPr>
          <w:rFonts w:ascii="Times New Roman" w:hAnsi="Times New Roman" w:cs="Times New Roman"/>
          <w:bCs/>
          <w:sz w:val="24"/>
          <w:szCs w:val="24"/>
        </w:rPr>
        <w:t>№ 2/17)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End"/>
    </w:p>
    <w:p w:rsidR="00F53E93" w:rsidRPr="006E0859" w:rsidRDefault="00F53E93" w:rsidP="00F53E93">
      <w:pPr>
        <w:pStyle w:val="aa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2. </w:t>
      </w:r>
      <w:r w:rsidRPr="006E0859">
        <w:rPr>
          <w:lang w:val="tt-RU"/>
        </w:rPr>
        <w:t xml:space="preserve"> </w:t>
      </w:r>
      <w:r w:rsidRPr="006E0859">
        <w:rPr>
          <w:color w:val="000000"/>
        </w:rPr>
        <w:t>Основной образовательной программы начального общего образования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</w:t>
      </w:r>
      <w:r w:rsidRPr="006E0859">
        <w:rPr>
          <w:color w:val="000000"/>
        </w:rPr>
        <w:t>О</w:t>
      </w:r>
      <w:r>
        <w:rPr>
          <w:color w:val="000000"/>
        </w:rPr>
        <w:t xml:space="preserve">Ш» </w:t>
      </w:r>
      <w:proofErr w:type="spellStart"/>
      <w:r>
        <w:rPr>
          <w:color w:val="000000"/>
        </w:rPr>
        <w:t>Черемшанского</w:t>
      </w:r>
      <w:proofErr w:type="spellEnd"/>
      <w:r>
        <w:rPr>
          <w:color w:val="000000"/>
        </w:rPr>
        <w:t xml:space="preserve"> МР РТ</w:t>
      </w:r>
      <w:r w:rsidRPr="006E0859">
        <w:rPr>
          <w:color w:val="000000"/>
        </w:rPr>
        <w:t>.</w:t>
      </w:r>
      <w:r w:rsidRPr="006E0859">
        <w:t xml:space="preserve"> </w:t>
      </w:r>
    </w:p>
    <w:p w:rsidR="00F53E93" w:rsidRPr="006E0859" w:rsidRDefault="00F53E93" w:rsidP="00F53E93">
      <w:pPr>
        <w:pStyle w:val="aa"/>
        <w:shd w:val="clear" w:color="auto" w:fill="FFFFFF"/>
        <w:spacing w:before="0" w:beforeAutospacing="0" w:after="0" w:afterAutospacing="0"/>
        <w:jc w:val="both"/>
        <w:rPr>
          <w:bCs/>
        </w:rPr>
      </w:pPr>
      <w:r w:rsidRPr="006E0859">
        <w:t xml:space="preserve">3. </w:t>
      </w:r>
      <w:r w:rsidRPr="006E0859">
        <w:rPr>
          <w:color w:val="000000"/>
        </w:rPr>
        <w:t>Положения о рабочей программе учебных курсов, предметов, дисциплин (модулей) МБОУ «</w:t>
      </w:r>
      <w:proofErr w:type="spellStart"/>
      <w:r>
        <w:rPr>
          <w:color w:val="000000"/>
        </w:rPr>
        <w:t>Шешминская</w:t>
      </w:r>
      <w:proofErr w:type="spellEnd"/>
      <w:r>
        <w:rPr>
          <w:color w:val="000000"/>
        </w:rPr>
        <w:t xml:space="preserve"> О</w:t>
      </w:r>
      <w:r w:rsidRPr="006E0859">
        <w:rPr>
          <w:color w:val="000000"/>
        </w:rPr>
        <w:t>О</w:t>
      </w:r>
      <w:r>
        <w:rPr>
          <w:color w:val="000000"/>
        </w:rPr>
        <w:t>Ш</w:t>
      </w:r>
      <w:r w:rsidRPr="006E0859">
        <w:rPr>
          <w:color w:val="000000"/>
        </w:rPr>
        <w:t>».</w:t>
      </w:r>
    </w:p>
    <w:p w:rsidR="00F53E93" w:rsidRPr="006E0859" w:rsidRDefault="00F53E93" w:rsidP="00F53E93">
      <w:pPr>
        <w:pStyle w:val="a8"/>
        <w:spacing w:after="0"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/>
          <w:sz w:val="24"/>
          <w:szCs w:val="24"/>
          <w:lang w:val="tt-RU"/>
        </w:rPr>
        <w:t xml:space="preserve">4. 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Учебного плана МБОУ “</w:t>
      </w:r>
      <w:r w:rsidRPr="00A55C15">
        <w:rPr>
          <w:rFonts w:ascii="Times New Roman" w:eastAsia="MS Mincho" w:hAnsi="Times New Roman"/>
          <w:sz w:val="24"/>
          <w:szCs w:val="24"/>
          <w:lang w:val="tt-RU"/>
        </w:rPr>
        <w:t xml:space="preserve">Шешминская </w:t>
      </w:r>
      <w:r>
        <w:rPr>
          <w:rFonts w:ascii="Times New Roman" w:eastAsia="MS Mincho" w:hAnsi="Times New Roman"/>
          <w:sz w:val="24"/>
          <w:szCs w:val="24"/>
          <w:lang w:val="tt-RU"/>
        </w:rPr>
        <w:t xml:space="preserve"> основная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общеобразовательная школа” Черемшанского муниципального района Рес</w:t>
      </w:r>
      <w:r>
        <w:rPr>
          <w:rFonts w:ascii="Times New Roman" w:eastAsia="MS Mincho" w:hAnsi="Times New Roman"/>
          <w:sz w:val="24"/>
          <w:szCs w:val="24"/>
          <w:lang w:val="tt-RU"/>
        </w:rPr>
        <w:t>публики Татарстан на 202</w:t>
      </w:r>
      <w:r w:rsidR="007B49EF">
        <w:rPr>
          <w:rFonts w:ascii="Times New Roman" w:eastAsia="MS Mincho" w:hAnsi="Times New Roman"/>
          <w:sz w:val="24"/>
          <w:szCs w:val="24"/>
          <w:lang w:val="tt-RU"/>
        </w:rPr>
        <w:t>1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>-20</w:t>
      </w:r>
      <w:r>
        <w:rPr>
          <w:rFonts w:ascii="Times New Roman" w:eastAsia="MS Mincho" w:hAnsi="Times New Roman"/>
          <w:sz w:val="24"/>
          <w:szCs w:val="24"/>
        </w:rPr>
        <w:t>2</w:t>
      </w:r>
      <w:r w:rsidR="007B49EF">
        <w:rPr>
          <w:rFonts w:ascii="Times New Roman" w:eastAsia="MS Mincho" w:hAnsi="Times New Roman"/>
          <w:sz w:val="24"/>
          <w:szCs w:val="24"/>
        </w:rPr>
        <w:t>2</w:t>
      </w:r>
      <w:r w:rsidRPr="006E0859">
        <w:rPr>
          <w:rFonts w:ascii="Times New Roman" w:eastAsia="MS Mincho" w:hAnsi="Times New Roman"/>
          <w:sz w:val="24"/>
          <w:szCs w:val="24"/>
          <w:lang w:val="tt-RU"/>
        </w:rPr>
        <w:t xml:space="preserve"> учебный год </w:t>
      </w:r>
    </w:p>
    <w:p w:rsidR="00F53E93" w:rsidRDefault="00F53E93" w:rsidP="00AC6A0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5 .  </w:t>
      </w:r>
      <w:r>
        <w:rPr>
          <w:rFonts w:ascii="Times New Roman" w:hAnsi="Times New Roman" w:cs="Times New Roman"/>
          <w:sz w:val="24"/>
          <w:szCs w:val="24"/>
          <w:lang w:val="tt-RU"/>
        </w:rPr>
        <w:t>Учебники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:</w:t>
      </w:r>
      <w:r w:rsidR="00AC6A07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F53E93" w:rsidRPr="00AC6A07" w:rsidRDefault="00AC6A07" w:rsidP="00AC6A0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C6A07">
        <w:rPr>
          <w:rFonts w:ascii="Times New Roman" w:hAnsi="Times New Roman"/>
          <w:sz w:val="24"/>
          <w:szCs w:val="24"/>
          <w:lang w:val="tt-RU"/>
        </w:rPr>
        <w:t xml:space="preserve">Учебные пособии:  </w:t>
      </w: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Pr="00AC6A07">
        <w:rPr>
          <w:rFonts w:ascii="Times New Roman" w:hAnsi="Times New Roman"/>
          <w:sz w:val="24"/>
          <w:szCs w:val="24"/>
          <w:lang w:val="tt-RU"/>
        </w:rPr>
        <w:t xml:space="preserve"> Фәтхуллова К.С. Татар теле. </w:t>
      </w:r>
      <w:r>
        <w:rPr>
          <w:rFonts w:ascii="Times New Roman" w:hAnsi="Times New Roman"/>
          <w:sz w:val="24"/>
          <w:szCs w:val="24"/>
          <w:lang w:val="tt-RU"/>
        </w:rPr>
        <w:t xml:space="preserve">3 </w:t>
      </w:r>
      <w:r w:rsidRPr="00AC6A07">
        <w:rPr>
          <w:rFonts w:ascii="Times New Roman" w:hAnsi="Times New Roman"/>
          <w:sz w:val="24"/>
          <w:szCs w:val="24"/>
          <w:lang w:val="tt-RU"/>
        </w:rPr>
        <w:t>сыйныф: рус телендә гомуми белем бирү оешмалары өчен уку әсбабы. – Казан: Татар. кит. нәшр., 2013.</w:t>
      </w:r>
    </w:p>
    <w:p w:rsidR="00F53E93" w:rsidRDefault="00F53E93" w:rsidP="00F53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3E93" w:rsidRPr="009C0563" w:rsidRDefault="00F53E93" w:rsidP="00F53E9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p w:rsidR="00F53E93" w:rsidRPr="006E0859" w:rsidRDefault="00F53E93" w:rsidP="00F53E93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Основное содержание учебного предмета</w:t>
      </w:r>
    </w:p>
    <w:p w:rsidR="00F53E93" w:rsidRPr="006E0859" w:rsidRDefault="00F53E93" w:rsidP="00F53E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Давайте познакомимся! </w:t>
      </w:r>
      <w:r w:rsidRPr="006E0859">
        <w:rPr>
          <w:rFonts w:ascii="Times New Roman" w:hAnsi="Times New Roman" w:cs="Times New Roman"/>
          <w:sz w:val="24"/>
          <w:szCs w:val="24"/>
        </w:rPr>
        <w:t>Знакомство с одноклассниками, учителем, персонажами детских произведений: имя, возраст. Приветствие, прощание (с использованием типичных фраз и татарского речевого этикета).</w:t>
      </w:r>
      <w:r w:rsidRPr="006E0859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Моя школа и мой класс.</w:t>
      </w:r>
      <w:r w:rsidRPr="006E0859">
        <w:rPr>
          <w:rFonts w:ascii="Times New Roman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чебные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предметы, школьные принадлежности. Учебные занятия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, отметки, домашние задания</w:t>
      </w:r>
      <w:r w:rsidRPr="006E0859">
        <w:rPr>
          <w:rFonts w:ascii="Times New Roman" w:hAnsi="Times New Roman" w:cs="Times New Roman"/>
          <w:sz w:val="24"/>
          <w:szCs w:val="24"/>
        </w:rPr>
        <w:t xml:space="preserve">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Школ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ьная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библиотека.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 Я и моя семья.</w:t>
      </w:r>
      <w:r w:rsidRPr="006E08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6E0859">
        <w:rPr>
          <w:rFonts w:ascii="Times New Roman" w:hAnsi="Times New Roman" w:cs="Times New Roman"/>
          <w:sz w:val="24"/>
          <w:szCs w:val="24"/>
        </w:rPr>
        <w:t xml:space="preserve">Члены семьи, их имена, профессии, возраст, внешность, черты характера, увлечения/хобби. </w:t>
      </w:r>
      <w:proofErr w:type="gramEnd"/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Помо</w:t>
      </w:r>
      <w:proofErr w:type="spellStart"/>
      <w:r w:rsidRPr="006E0859">
        <w:rPr>
          <w:rFonts w:ascii="Times New Roman" w:hAnsi="Times New Roman" w:cs="Times New Roman"/>
          <w:b/>
          <w:sz w:val="24"/>
          <w:szCs w:val="24"/>
        </w:rPr>
        <w:t>щь</w:t>
      </w:r>
      <w:proofErr w:type="spellEnd"/>
      <w:r w:rsidRPr="006E0859">
        <w:rPr>
          <w:rFonts w:ascii="Times New Roman" w:hAnsi="Times New Roman" w:cs="Times New Roman"/>
          <w:b/>
          <w:sz w:val="24"/>
          <w:szCs w:val="24"/>
        </w:rPr>
        <w:t xml:space="preserve"> родителям.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Как я помогаю родителям?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Совместный д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омашний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труд. Оценка своей деятельности.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Мой день.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Распорядок дня. Гигиена. Здоровье.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Покупки.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В магазине продуктов, одежды, посуды.  На рынке.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В столовой.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В школьной столовой. Любимая еда. Мы накрываем стол.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Я и мои друзья.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Имя, возраст, внешность, характер, увлечения. Совместные занятия. Письмо другу.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Праздники. </w:t>
      </w:r>
      <w:r w:rsidRPr="006E0859">
        <w:rPr>
          <w:rFonts w:ascii="Times New Roman" w:hAnsi="Times New Roman" w:cs="Times New Roman"/>
          <w:sz w:val="24"/>
          <w:szCs w:val="24"/>
        </w:rPr>
        <w:t>День рождения, Новый год, 8 Марта, День мам. Национальные традиции татарского и русского народов.  Подарки. Поздравления.</w:t>
      </w: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>С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порт и спортивные игры.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Летние, зимние виды спорта. Спортивные кру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жки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Моя</w:t>
      </w:r>
      <w:r w:rsidRPr="006E0859">
        <w:rPr>
          <w:rFonts w:ascii="Times New Roman" w:hAnsi="Times New Roman" w:cs="Times New Roman"/>
          <w:b/>
          <w:sz w:val="24"/>
          <w:szCs w:val="24"/>
          <w:lang w:val="tt-RU"/>
        </w:rPr>
        <w:t xml:space="preserve"> Республика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6E0859">
        <w:rPr>
          <w:rFonts w:ascii="Times New Roman" w:hAnsi="Times New Roman" w:cs="Times New Roman"/>
          <w:sz w:val="24"/>
          <w:szCs w:val="24"/>
        </w:rPr>
        <w:t xml:space="preserve">Общие сведения: название,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символика, на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циональности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>, столица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, города</w:t>
      </w:r>
      <w:r w:rsidRPr="006E0859">
        <w:rPr>
          <w:rFonts w:ascii="Times New Roman" w:hAnsi="Times New Roman" w:cs="Times New Roman"/>
          <w:sz w:val="24"/>
          <w:szCs w:val="24"/>
        </w:rPr>
        <w:t>. Транспорт.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</w:rPr>
        <w:t>Достопримечательности.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Природа родного края.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Времена года. Погода. Экология.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Дикие и домашние животные, птицы. Любимое домашнее животное.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 xml:space="preserve">Поездки и путешествия. </w:t>
      </w:r>
      <w:r w:rsidRPr="006E0859">
        <w:rPr>
          <w:rFonts w:ascii="Times New Roman" w:hAnsi="Times New Roman" w:cs="Times New Roman"/>
          <w:sz w:val="24"/>
          <w:szCs w:val="24"/>
        </w:rPr>
        <w:t>Летний отдых. Отдых зимой.  Отдых на море. Отдых в деревне.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Выдающиеся представители татарского народа.</w:t>
      </w:r>
      <w:r w:rsidRPr="006E0859">
        <w:rPr>
          <w:rFonts w:ascii="Times New Roman" w:hAnsi="Times New Roman" w:cs="Times New Roman"/>
          <w:sz w:val="24"/>
          <w:szCs w:val="24"/>
        </w:rPr>
        <w:t xml:space="preserve"> Детские писатели и поэты.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Детский ф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ольклор</w:t>
      </w:r>
      <w:proofErr w:type="spellEnd"/>
      <w:r w:rsidRPr="006E0859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</w:rPr>
        <w:t xml:space="preserve">(рифмовки,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 xml:space="preserve">считалки, скороговорки, загадки, </w:t>
      </w:r>
      <w:r w:rsidRPr="006E0859">
        <w:rPr>
          <w:rFonts w:ascii="Times New Roman" w:hAnsi="Times New Roman" w:cs="Times New Roman"/>
          <w:sz w:val="24"/>
          <w:szCs w:val="24"/>
        </w:rPr>
        <w:t>сказки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).</w:t>
      </w:r>
    </w:p>
    <w:p w:rsidR="00F53E93" w:rsidRPr="006E0859" w:rsidRDefault="00F53E93" w:rsidP="00F53E93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6E0859">
        <w:rPr>
          <w:rFonts w:ascii="Times New Roman" w:eastAsia="Calibri" w:hAnsi="Times New Roman" w:cs="Times New Roman"/>
          <w:b/>
          <w:sz w:val="24"/>
          <w:szCs w:val="24"/>
        </w:rPr>
        <w:t xml:space="preserve">Лингвистические знания и навыки </w:t>
      </w:r>
    </w:p>
    <w:p w:rsidR="00F53E93" w:rsidRPr="006E0859" w:rsidRDefault="00F53E93" w:rsidP="00F53E9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 xml:space="preserve"> Графика, каллиграфия, орфография</w:t>
      </w:r>
      <w:r w:rsidRPr="006E0859">
        <w:rPr>
          <w:rFonts w:ascii="Times New Roman" w:eastAsia="Calibri" w:hAnsi="Times New Roman" w:cs="Times New Roman"/>
          <w:b/>
          <w:sz w:val="24"/>
          <w:szCs w:val="24"/>
        </w:rPr>
        <w:t>.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Татарский алфавит. </w:t>
      </w:r>
      <w:proofErr w:type="spellStart"/>
      <w:proofErr w:type="gramStart"/>
      <w:r w:rsidRPr="006E0859">
        <w:rPr>
          <w:rFonts w:ascii="Times New Roman" w:eastAsia="Calibri" w:hAnsi="Times New Roman" w:cs="Times New Roman"/>
          <w:sz w:val="24"/>
          <w:szCs w:val="24"/>
        </w:rPr>
        <w:t>Звуко-буквенные</w:t>
      </w:r>
      <w:proofErr w:type="spellEnd"/>
      <w:proofErr w:type="gram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соответствия. Знаки транскрипции. Основные правила чтения и орфографии. Написание слов лексического минимума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 соответствующ</w:t>
      </w:r>
      <w:r w:rsidRPr="006E0859">
        <w:rPr>
          <w:rFonts w:ascii="Times New Roman" w:eastAsia="Calibri" w:hAnsi="Times New Roman" w:cs="Times New Roman"/>
          <w:sz w:val="24"/>
          <w:szCs w:val="24"/>
        </w:rPr>
        <w:t>их произношению и не соответствующих произношению. Перенос слов. Заглавная буква в начале предложения и именах собственных. Знаки препинания в конце предложения (точка, вопросительный и восклицательный знаки).</w:t>
      </w:r>
    </w:p>
    <w:p w:rsidR="00F53E93" w:rsidRPr="006E0859" w:rsidRDefault="00F53E93" w:rsidP="00F53E93">
      <w:pPr>
        <w:spacing w:after="0" w:line="240" w:lineRule="auto"/>
        <w:ind w:firstLine="49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>Фонетическая сторона речи.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Звуки и звукосочетания татарского языка. Закон сингармонизма.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Слова с твердыми и мягкими гласными, а также слова, не подчиняющиеся закону сингармонизма; слова активного словаря с гласными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ә, ү, ө , ы , э, о;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сложные слова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көньяк, төньяк, кулъяулык);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слова со специфичными согласными звуками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къ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>],  [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гъ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>], [</w:t>
      </w:r>
      <w:r w:rsidRPr="006E0859">
        <w:rPr>
          <w:rFonts w:ascii="Times New Roman" w:eastAsia="Calibri" w:hAnsi="Times New Roman" w:cs="Times New Roman"/>
          <w:sz w:val="24"/>
          <w:szCs w:val="24"/>
          <w:lang w:val="en-US"/>
        </w:rPr>
        <w:t>w</w:t>
      </w:r>
      <w:r w:rsidRPr="006E0859">
        <w:rPr>
          <w:rFonts w:ascii="Times New Roman" w:eastAsia="Calibri" w:hAnsi="Times New Roman" w:cs="Times New Roman"/>
          <w:sz w:val="24"/>
          <w:szCs w:val="24"/>
        </w:rPr>
        <w:t>],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җ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ң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һ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ч</w:t>
      </w:r>
      <w:r w:rsidRPr="006E0859">
        <w:rPr>
          <w:rFonts w:ascii="Times New Roman" w:eastAsia="Calibri" w:hAnsi="Times New Roman" w:cs="Times New Roman"/>
          <w:sz w:val="24"/>
          <w:szCs w:val="24"/>
        </w:rPr>
        <w:t>] [‘] (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гамза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), слова с двойными </w:t>
      </w:r>
      <w:r w:rsidRPr="006E0859">
        <w:rPr>
          <w:rFonts w:ascii="Times New Roman" w:eastAsia="Calibri" w:hAnsi="Times New Roman" w:cs="Times New Roman"/>
          <w:sz w:val="24"/>
          <w:szCs w:val="24"/>
        </w:rPr>
        <w:lastRenderedPageBreak/>
        <w:t>согласными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аккош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>, кит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т</w:t>
      </w:r>
      <w:r w:rsidRPr="006E0859">
        <w:rPr>
          <w:rFonts w:ascii="Times New Roman" w:eastAsia="Calibri" w:hAnsi="Times New Roman" w:cs="Times New Roman"/>
          <w:i/>
          <w:sz w:val="24"/>
          <w:szCs w:val="24"/>
        </w:rPr>
        <w:t>е)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. Произношение слов с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я, ю, е</w:t>
      </w:r>
      <w:r w:rsidRPr="006E0859">
        <w:rPr>
          <w:rFonts w:ascii="Times New Roman" w:eastAsia="Calibri" w:hAnsi="Times New Roman" w:cs="Times New Roman"/>
          <w:b/>
          <w:sz w:val="24"/>
          <w:szCs w:val="24"/>
          <w:lang w:val="tt-RU"/>
        </w:rPr>
        <w:t>: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ярата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йа°рата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],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яши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йәши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],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юл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йул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],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юкә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йүкә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ел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йыл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егет </w:t>
      </w:r>
      <w:r w:rsidRPr="006E0859">
        <w:rPr>
          <w:rFonts w:ascii="Times New Roman" w:eastAsia="Calibri" w:hAnsi="Times New Roman" w:cs="Times New Roman"/>
          <w:sz w:val="24"/>
          <w:szCs w:val="24"/>
        </w:rPr>
        <w:t>[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йэгэт</w:t>
      </w:r>
      <w:r w:rsidRPr="006E0859">
        <w:rPr>
          <w:rFonts w:ascii="Times New Roman" w:eastAsia="Calibri" w:hAnsi="Times New Roman" w:cs="Times New Roman"/>
          <w:sz w:val="24"/>
          <w:szCs w:val="24"/>
        </w:rPr>
        <w:t>]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. Чередование согласных звуков (к//г, п//б). Н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ормы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произношения: долгота и краткость гласных, оглушение звонких согласных в конце слога или слова. Ударение в слове, фразе. Особенности словесного ударения в вопросительных и отрицательных местоимениях, в глаголах отрицательной формы и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в глаголах повелительного наклонения</w:t>
      </w:r>
      <w:r w:rsidRPr="006E0859">
        <w:rPr>
          <w:rFonts w:ascii="Times New Roman" w:eastAsia="Calibri" w:hAnsi="Times New Roman" w:cs="Times New Roman"/>
          <w:sz w:val="24"/>
          <w:szCs w:val="24"/>
        </w:rPr>
        <w:t>. Ритмико-интонационные особенности повествовательного, побудительного и вопросительного предложений. Интонация перечисления.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Интона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ция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приветствия, прощания, обращения, поздравления, извинения, просьбы, приказа. </w:t>
      </w:r>
    </w:p>
    <w:p w:rsidR="00F53E93" w:rsidRPr="006E0859" w:rsidRDefault="00F53E93" w:rsidP="00F53E9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b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>Лексическая сторона речи.</w:t>
      </w:r>
      <w:r w:rsidRPr="006E085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F53E93" w:rsidRPr="006E0859" w:rsidRDefault="00F53E93" w:rsidP="00F53E9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Лексические единицы, обслуживающие ситуации общения в пределах тематики начальных классов образовательной организации для двустороннего (рецептивного и продуктивного) усвоения; простейшие устойчивые словосочетания, оценочная лексика и речевые клише как элементы речевого этикета, отражающие культуру татарского народа. Слова - названия предметов, их признаков, действий предметов. Общие слова для татарского и русского языков.  Интернациональные слова (например, </w:t>
      </w:r>
      <w:r w:rsidRPr="006E0859">
        <w:rPr>
          <w:rFonts w:ascii="Times New Roman" w:eastAsia="Calibri" w:hAnsi="Times New Roman" w:cs="Times New Roman"/>
          <w:i/>
          <w:sz w:val="24"/>
          <w:szCs w:val="24"/>
        </w:rPr>
        <w:t>компьютер, фильм</w:t>
      </w:r>
      <w:r w:rsidRPr="006E0859">
        <w:rPr>
          <w:rFonts w:ascii="Times New Roman" w:eastAsia="Calibri" w:hAnsi="Times New Roman" w:cs="Times New Roman"/>
          <w:sz w:val="24"/>
          <w:szCs w:val="24"/>
        </w:rPr>
        <w:t>). Начальное представление о словообразовании: парные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савыт-саба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Pr="006E0859">
        <w:rPr>
          <w:rFonts w:ascii="Times New Roman" w:eastAsia="Calibri" w:hAnsi="Times New Roman" w:cs="Times New Roman"/>
          <w:sz w:val="24"/>
          <w:szCs w:val="24"/>
        </w:rPr>
        <w:t>, сложные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ташбака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>)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и составные (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салават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</w:rPr>
        <w:t xml:space="preserve"> 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к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үпере)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слова. </w:t>
      </w:r>
    </w:p>
    <w:p w:rsidR="00F53E93" w:rsidRPr="006E0859" w:rsidRDefault="00F53E93" w:rsidP="00F53E9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i/>
          <w:sz w:val="24"/>
          <w:szCs w:val="24"/>
        </w:rPr>
        <w:t>Грамматическая сторона речи.</w:t>
      </w:r>
    </w:p>
    <w:p w:rsidR="00F53E93" w:rsidRPr="006E0859" w:rsidRDefault="00F53E93" w:rsidP="00F53E93">
      <w:pPr>
        <w:shd w:val="clear" w:color="auto" w:fill="FFFFFF"/>
        <w:autoSpaceDE w:val="0"/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Имена существительные. Изменение существительных по числам. Изменение  существительных по падежам. Изменение существительных по принадлежости.  Собственные имена существительные. Имена п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рилагательные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в положительной, сравнительной и превосходной степенях. Местоимения личные, вопросительные, указательные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бу, 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теге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, менә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). Количественные числительные до 100, порядковые числительные до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10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0.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Изменение гл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аголов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настоящего, прошедшего определенного и неопределенного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времени по лицам и числам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. Неопределенная форма глагола с модальными словами </w:t>
      </w:r>
      <w:proofErr w:type="spellStart"/>
      <w:r w:rsidRPr="006E0859">
        <w:rPr>
          <w:rFonts w:ascii="Times New Roman" w:eastAsia="Calibri" w:hAnsi="Times New Roman" w:cs="Times New Roman"/>
          <w:i/>
          <w:sz w:val="24"/>
          <w:szCs w:val="24"/>
        </w:rPr>
        <w:t>кир</w:t>
      </w:r>
      <w:proofErr w:type="spell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әк (кирәк түгел), 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ярый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 (ярамый)</w:t>
      </w:r>
      <w:r w:rsidRPr="006E0859">
        <w:rPr>
          <w:rFonts w:ascii="Times New Roman" w:eastAsia="Calibri" w:hAnsi="Times New Roman" w:cs="Times New Roman"/>
          <w:sz w:val="24"/>
          <w:szCs w:val="24"/>
        </w:rPr>
        <w:t>.  Наречия времени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бүген, иртәгә, 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кич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ә, иртән). 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Наречие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места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монда).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</w:rPr>
        <w:t>Наиболее употребительные п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ослелоги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: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белән, турында, өчен, кебек, соң, аша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.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П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ослелог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и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с существительными и местоимениями.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Послеложные слова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өстендә, янында). 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Частицы (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-мы/-ме, түгел, әле)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.</w:t>
      </w:r>
    </w:p>
    <w:p w:rsidR="00F53E93" w:rsidRPr="002E3C84" w:rsidRDefault="00F53E93" w:rsidP="00F53E93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6E0859"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Основные коммуникативные типы предложений: </w:t>
      </w:r>
      <w:proofErr w:type="gramStart"/>
      <w:r w:rsidRPr="006E0859">
        <w:rPr>
          <w:rFonts w:ascii="Times New Roman" w:eastAsia="Calibri" w:hAnsi="Times New Roman" w:cs="Times New Roman"/>
          <w:sz w:val="24"/>
          <w:szCs w:val="24"/>
        </w:rPr>
        <w:t>повествовательное</w:t>
      </w:r>
      <w:proofErr w:type="gramEnd"/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, вопросительное, побудительное. 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Особенности п</w:t>
      </w:r>
      <w:proofErr w:type="spellStart"/>
      <w:r w:rsidRPr="006E0859">
        <w:rPr>
          <w:rFonts w:ascii="Times New Roman" w:eastAsia="Calibri" w:hAnsi="Times New Roman" w:cs="Times New Roman"/>
          <w:sz w:val="24"/>
          <w:szCs w:val="24"/>
        </w:rPr>
        <w:t>оряд</w:t>
      </w:r>
      <w:proofErr w:type="spellEnd"/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>ка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 слов в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татарском </w:t>
      </w:r>
      <w:r w:rsidRPr="006E0859">
        <w:rPr>
          <w:rFonts w:ascii="Times New Roman" w:eastAsia="Calibri" w:hAnsi="Times New Roman" w:cs="Times New Roman"/>
          <w:sz w:val="24"/>
          <w:szCs w:val="24"/>
        </w:rPr>
        <w:t xml:space="preserve">предложении. Простые распространенные предложения. Предложения с однородными членами. Предложения с союзами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һә</w:t>
      </w:r>
      <w:proofErr w:type="gramStart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м</w:t>
      </w:r>
      <w:proofErr w:type="gramEnd"/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 xml:space="preserve">, ә, ләкин, </w:t>
      </w:r>
      <w:r w:rsidRPr="006E0859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</w:t>
      </w:r>
      <w:r w:rsidRPr="006E0859">
        <w:rPr>
          <w:rFonts w:ascii="Times New Roman" w:eastAsia="Calibri" w:hAnsi="Times New Roman" w:cs="Times New Roman"/>
          <w:i/>
          <w:sz w:val="24"/>
          <w:szCs w:val="24"/>
          <w:lang w:val="tt-RU"/>
        </w:rPr>
        <w:t>чөнки</w:t>
      </w:r>
      <w:r w:rsidRPr="006E0859">
        <w:rPr>
          <w:rFonts w:ascii="Times New Roman" w:eastAsia="Calibri" w:hAnsi="Times New Roman" w:cs="Times New Roman"/>
          <w:sz w:val="24"/>
          <w:szCs w:val="24"/>
        </w:rPr>
        <w:t>.</w:t>
      </w:r>
    </w:p>
    <w:p w:rsidR="00F53E93" w:rsidRPr="002E3C84" w:rsidRDefault="00F53E93" w:rsidP="00F53E9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E3C84">
        <w:rPr>
          <w:rFonts w:ascii="Times New Roman" w:hAnsi="Times New Roman" w:cs="Times New Roman"/>
          <w:b/>
          <w:sz w:val="24"/>
          <w:szCs w:val="24"/>
        </w:rPr>
        <w:t xml:space="preserve">Планируемые </w:t>
      </w:r>
      <w:r w:rsidRPr="002E3C84">
        <w:rPr>
          <w:rFonts w:ascii="Times New Roman" w:hAnsi="Times New Roman" w:cs="Times New Roman"/>
          <w:b/>
        </w:rPr>
        <w:t>предметные результаты освоения учебного предмета</w:t>
      </w:r>
    </w:p>
    <w:p w:rsidR="00F53E93" w:rsidRPr="006E0859" w:rsidRDefault="00F53E93" w:rsidP="00F53E9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В соответствии с заданными целями в 1-4 классах планируются личностные, 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, предметные результаты обучения. </w:t>
      </w:r>
    </w:p>
    <w:p w:rsidR="00F53E93" w:rsidRPr="006E0859" w:rsidRDefault="00F53E93" w:rsidP="00F53E93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К л</w:t>
      </w:r>
      <w:r w:rsidRPr="006E0859">
        <w:rPr>
          <w:rFonts w:ascii="Times New Roman" w:hAnsi="Times New Roman" w:cs="Times New Roman"/>
          <w:b/>
          <w:sz w:val="24"/>
          <w:szCs w:val="24"/>
        </w:rPr>
        <w:t>ичностным  результатам</w:t>
      </w:r>
      <w:r w:rsidRPr="006E0859">
        <w:rPr>
          <w:rFonts w:ascii="Times New Roman" w:hAnsi="Times New Roman" w:cs="Times New Roman"/>
          <w:sz w:val="24"/>
          <w:szCs w:val="24"/>
        </w:rPr>
        <w:t xml:space="preserve"> освоения программы по татарскому языку относятся:</w:t>
      </w:r>
    </w:p>
    <w:p w:rsidR="00F53E93" w:rsidRPr="006E0859" w:rsidRDefault="00F53E93" w:rsidP="00F53E93">
      <w:pPr>
        <w:numPr>
          <w:ilvl w:val="0"/>
          <w:numId w:val="2"/>
        </w:numPr>
        <w:tabs>
          <w:tab w:val="center" w:pos="426"/>
        </w:tabs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духовно-нравственное развитие и воспитание обучающихся, предусматривающее принятие ими моральных норм, нравственных установок, национальных ценностей;</w:t>
      </w:r>
    </w:p>
    <w:p w:rsidR="00F53E93" w:rsidRPr="006E0859" w:rsidRDefault="00F53E93" w:rsidP="00F53E93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ценностное отношение к своей малой Родине, к традициям, государственной символике;</w:t>
      </w:r>
    </w:p>
    <w:p w:rsidR="00F53E93" w:rsidRPr="006E0859" w:rsidRDefault="00F53E93" w:rsidP="00F53E93">
      <w:pPr>
        <w:widowControl w:val="0"/>
        <w:numPr>
          <w:ilvl w:val="0"/>
          <w:numId w:val="2"/>
        </w:numPr>
        <w:tabs>
          <w:tab w:val="left" w:pos="426"/>
          <w:tab w:val="left" w:pos="567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E0859">
        <w:rPr>
          <w:rStyle w:val="c0"/>
          <w:rFonts w:ascii="Times New Roman" w:hAnsi="Times New Roman"/>
          <w:sz w:val="24"/>
          <w:szCs w:val="24"/>
        </w:rPr>
        <w:t>сформированность</w:t>
      </w:r>
      <w:proofErr w:type="spellEnd"/>
      <w:r w:rsidRPr="006E0859">
        <w:rPr>
          <w:rStyle w:val="c0"/>
          <w:rFonts w:ascii="Times New Roman" w:hAnsi="Times New Roman"/>
          <w:sz w:val="24"/>
          <w:szCs w:val="24"/>
        </w:rPr>
        <w:t xml:space="preserve"> чувства прекрасного и эстетических чувств на основе знакомства с </w:t>
      </w:r>
      <w:r w:rsidRPr="006E0859">
        <w:rPr>
          <w:rStyle w:val="c0"/>
          <w:rFonts w:ascii="Times New Roman" w:hAnsi="Times New Roman"/>
          <w:sz w:val="24"/>
          <w:szCs w:val="24"/>
          <w:lang w:val="tt-RU"/>
        </w:rPr>
        <w:t>татарской</w:t>
      </w:r>
      <w:r w:rsidRPr="006E0859">
        <w:rPr>
          <w:rStyle w:val="c0"/>
          <w:rFonts w:ascii="Times New Roman" w:hAnsi="Times New Roman"/>
          <w:color w:val="000000"/>
          <w:sz w:val="24"/>
          <w:szCs w:val="24"/>
        </w:rPr>
        <w:t xml:space="preserve"> культурой.</w:t>
      </w:r>
    </w:p>
    <w:p w:rsidR="00F53E93" w:rsidRPr="006E0859" w:rsidRDefault="00F53E93" w:rsidP="00F53E93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К </w:t>
      </w:r>
      <w:proofErr w:type="spellStart"/>
      <w:r w:rsidRPr="006E0859">
        <w:rPr>
          <w:rFonts w:ascii="Times New Roman" w:hAnsi="Times New Roman" w:cs="Times New Roman"/>
          <w:b/>
          <w:sz w:val="24"/>
          <w:szCs w:val="24"/>
        </w:rPr>
        <w:t>метапредметным</w:t>
      </w:r>
      <w:proofErr w:type="spellEnd"/>
      <w:r w:rsidRPr="006E0859">
        <w:rPr>
          <w:rFonts w:ascii="Times New Roman" w:hAnsi="Times New Roman" w:cs="Times New Roman"/>
          <w:b/>
          <w:sz w:val="24"/>
          <w:szCs w:val="24"/>
        </w:rPr>
        <w:t xml:space="preserve"> результатам</w:t>
      </w:r>
      <w:r w:rsidRPr="006E0859">
        <w:rPr>
          <w:rFonts w:ascii="Times New Roman" w:hAnsi="Times New Roman" w:cs="Times New Roman"/>
          <w:sz w:val="24"/>
          <w:szCs w:val="24"/>
        </w:rPr>
        <w:t xml:space="preserve"> обучения татарскому языку относя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т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ся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F53E93" w:rsidRPr="006E0859" w:rsidRDefault="00F53E93" w:rsidP="00F53E93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ascii="Times New Roman" w:hAnsi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формирование основ умения учиться и способности к организации своей деятельности - умение принимать, сохранять цели и следовать им в учебной деятельности, планировать свою деятельность, осуществлять ее контроль и оценку, взаимодействовать с педагогом и сверстниками в учебном процессе;</w:t>
      </w:r>
      <w:r w:rsidRPr="006E0859">
        <w:rPr>
          <w:rStyle w:val="c0"/>
          <w:rFonts w:ascii="Times New Roman" w:hAnsi="Times New Roman"/>
          <w:sz w:val="24"/>
          <w:szCs w:val="24"/>
          <w:lang w:val="tt-RU"/>
        </w:rPr>
        <w:t xml:space="preserve"> </w:t>
      </w:r>
    </w:p>
    <w:p w:rsidR="00F53E93" w:rsidRPr="006E0859" w:rsidRDefault="00F53E93" w:rsidP="00F53E93">
      <w:pPr>
        <w:widowControl w:val="0"/>
        <w:numPr>
          <w:ilvl w:val="0"/>
          <w:numId w:val="1"/>
        </w:numPr>
        <w:tabs>
          <w:tab w:val="left" w:pos="426"/>
          <w:tab w:val="left" w:pos="1418"/>
        </w:tabs>
        <w:spacing w:after="0" w:line="240" w:lineRule="auto"/>
        <w:ind w:left="0" w:firstLine="709"/>
        <w:contextualSpacing/>
        <w:jc w:val="both"/>
        <w:rPr>
          <w:rStyle w:val="c0"/>
          <w:rFonts w:ascii="Times New Roman" w:hAnsi="Times New Roman"/>
          <w:sz w:val="24"/>
          <w:szCs w:val="24"/>
        </w:rPr>
      </w:pPr>
      <w:r w:rsidRPr="006E0859">
        <w:rPr>
          <w:rStyle w:val="c0"/>
          <w:rFonts w:ascii="Times New Roman" w:hAnsi="Times New Roman"/>
          <w:sz w:val="24"/>
          <w:szCs w:val="24"/>
          <w:lang w:val="tt-RU"/>
        </w:rPr>
        <w:t>способность</w:t>
      </w:r>
      <w:r w:rsidRPr="006E0859">
        <w:rPr>
          <w:rStyle w:val="c0"/>
          <w:rFonts w:ascii="Times New Roman" w:hAnsi="Times New Roman"/>
          <w:sz w:val="24"/>
          <w:szCs w:val="24"/>
        </w:rPr>
        <w:t xml:space="preserve"> к самообразованию и самовоспитанию.</w:t>
      </w:r>
    </w:p>
    <w:p w:rsidR="00F53E93" w:rsidRPr="006E0859" w:rsidRDefault="00F53E93" w:rsidP="00F53E93">
      <w:pPr>
        <w:tabs>
          <w:tab w:val="left" w:pos="99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  <w:r w:rsidRPr="006E0859">
        <w:rPr>
          <w:rFonts w:ascii="Times New Roman" w:hAnsi="Times New Roman" w:cs="Times New Roman"/>
          <w:sz w:val="24"/>
          <w:szCs w:val="24"/>
        </w:rPr>
        <w:t xml:space="preserve"> обучения татарскому языку в 1-4 классах по каждой изучаемой  теме приводятся в тематическом планировании в графе </w:t>
      </w:r>
      <w:r w:rsidRPr="006E0859">
        <w:rPr>
          <w:rFonts w:ascii="Times New Roman" w:hAnsi="Times New Roman" w:cs="Times New Roman"/>
          <w:b/>
          <w:sz w:val="24"/>
          <w:szCs w:val="24"/>
        </w:rPr>
        <w:t xml:space="preserve">характеристика основных видов деятельности учащихся. </w:t>
      </w:r>
      <w:r w:rsidRPr="006E0859">
        <w:rPr>
          <w:rFonts w:ascii="Times New Roman" w:hAnsi="Times New Roman" w:cs="Times New Roman"/>
          <w:sz w:val="24"/>
          <w:szCs w:val="24"/>
        </w:rPr>
        <w:t xml:space="preserve"> По видам речевой деятельности предусматриваются следующие результаты:</w:t>
      </w:r>
    </w:p>
    <w:p w:rsidR="00F53E93" w:rsidRPr="006E0859" w:rsidRDefault="00F53E93" w:rsidP="00F53E93">
      <w:pPr>
        <w:numPr>
          <w:ilvl w:val="0"/>
          <w:numId w:val="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</w:rPr>
        <w:t>в говорении</w:t>
      </w:r>
    </w:p>
    <w:p w:rsidR="00F53E93" w:rsidRPr="006E0859" w:rsidRDefault="00F53E93" w:rsidP="00F53E93">
      <w:pPr>
        <w:widowControl w:val="0"/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вести разговор с собеседником, задавая простые вопросы и отвечать на вопросы </w:t>
      </w:r>
      <w:r w:rsidRPr="006E0859">
        <w:rPr>
          <w:rFonts w:ascii="Times New Roman" w:hAnsi="Times New Roman" w:cs="Times New Roman"/>
          <w:sz w:val="24"/>
          <w:szCs w:val="24"/>
        </w:rPr>
        <w:lastRenderedPageBreak/>
        <w:t xml:space="preserve">собеседника: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расспрашивать о чём-либо; попросить о чём-либо и отреагировать на просьбу собеседника;</w:t>
      </w:r>
      <w:r w:rsidRPr="006E0859">
        <w:rPr>
          <w:rFonts w:ascii="Times New Roman" w:hAnsi="Times New Roman" w:cs="Times New Roman"/>
          <w:sz w:val="24"/>
          <w:szCs w:val="24"/>
        </w:rPr>
        <w:t xml:space="preserve"> 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начать,  продол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жи</w:t>
      </w:r>
      <w:proofErr w:type="spellEnd"/>
      <w:r w:rsidRPr="006E0859">
        <w:rPr>
          <w:rFonts w:ascii="Times New Roman" w:hAnsi="Times New Roman" w:cs="Times New Roman"/>
          <w:sz w:val="24"/>
          <w:szCs w:val="24"/>
          <w:lang w:val="tt-RU"/>
        </w:rPr>
        <w:t>ть  и завершить разговор;</w:t>
      </w:r>
    </w:p>
    <w:p w:rsidR="00F53E93" w:rsidRPr="006E0859" w:rsidRDefault="00F53E93" w:rsidP="00F53E9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>воспризводить наизусть тексты рифмовок, стихотворений, песен;</w:t>
      </w:r>
    </w:p>
    <w:p w:rsidR="00F53E93" w:rsidRPr="006E0859" w:rsidRDefault="00F53E93" w:rsidP="00F53E9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>пересказывать услышанный/ прочитанный текст;</w:t>
      </w:r>
    </w:p>
    <w:p w:rsidR="00F53E93" w:rsidRPr="006E0859" w:rsidRDefault="00F53E93" w:rsidP="00F53E9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  <w:lang w:val="tt-RU"/>
        </w:rPr>
        <w:t>составлять собственный текст по аналогии;</w:t>
      </w:r>
    </w:p>
    <w:p w:rsidR="00F53E93" w:rsidRPr="006E0859" w:rsidRDefault="00F53E93" w:rsidP="00F53E9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</w:rPr>
        <w:t>осознанно строить речевое высказывание в соответствии с коммуникативными задачами;</w:t>
      </w:r>
    </w:p>
    <w:p w:rsidR="00F53E93" w:rsidRPr="006E0859" w:rsidRDefault="00F53E93" w:rsidP="00F53E93">
      <w:pPr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sz w:val="24"/>
          <w:szCs w:val="24"/>
        </w:rPr>
        <w:t>выражать суждение относительно поступков героев;</w:t>
      </w:r>
    </w:p>
    <w:p w:rsidR="00F53E93" w:rsidRPr="006E0859" w:rsidRDefault="00F53E93" w:rsidP="00F53E93">
      <w:pPr>
        <w:numPr>
          <w:ilvl w:val="0"/>
          <w:numId w:val="6"/>
        </w:numPr>
        <w:spacing w:after="0" w:line="240" w:lineRule="auto"/>
        <w:ind w:left="0" w:firstLine="206"/>
        <w:jc w:val="both"/>
        <w:rPr>
          <w:rFonts w:ascii="Times New Roman" w:hAnsi="Times New Roman" w:cs="Times New Roman"/>
          <w:b/>
          <w:i/>
          <w:sz w:val="24"/>
          <w:szCs w:val="24"/>
          <w:lang w:val="tt-RU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  <w:lang w:val="tt-RU"/>
        </w:rPr>
        <w:t>в аудировании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понимать на слух речь учителя по ведению урока, высказывания одноклассников, небольшие тексты и сообщения, построенные на изученном речевом материале; 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понимать на слух информацию, которая содержится в предъявляемом тексте; определять основную мысль текста; передавать его содержание по вопросам.</w:t>
      </w:r>
    </w:p>
    <w:p w:rsidR="00F53E93" w:rsidRPr="006E0859" w:rsidRDefault="00F53E93" w:rsidP="00F53E93">
      <w:pPr>
        <w:numPr>
          <w:ilvl w:val="0"/>
          <w:numId w:val="6"/>
        </w:numPr>
        <w:spacing w:after="0" w:line="240" w:lineRule="auto"/>
        <w:ind w:left="0" w:firstLine="20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</w:rPr>
        <w:t>в чтении</w:t>
      </w:r>
    </w:p>
    <w:p w:rsidR="00F53E93" w:rsidRPr="006E0859" w:rsidRDefault="00F53E93" w:rsidP="00F53E93">
      <w:pPr>
        <w:spacing w:after="0" w:line="240" w:lineRule="auto"/>
        <w:ind w:left="206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6E0859">
        <w:rPr>
          <w:rFonts w:ascii="Times New Roman" w:hAnsi="Times New Roman" w:cs="Times New Roman"/>
          <w:color w:val="FF0000"/>
          <w:sz w:val="24"/>
          <w:szCs w:val="24"/>
        </w:rPr>
        <w:t xml:space="preserve">      </w:t>
      </w:r>
      <w:r w:rsidRPr="006E0859">
        <w:rPr>
          <w:rFonts w:ascii="Times New Roman" w:hAnsi="Times New Roman" w:cs="Times New Roman"/>
          <w:sz w:val="24"/>
          <w:szCs w:val="24"/>
        </w:rPr>
        <w:t xml:space="preserve">– </w:t>
      </w:r>
      <w:r w:rsidRPr="006E0859">
        <w:rPr>
          <w:rFonts w:ascii="Times New Roman" w:hAnsi="Times New Roman" w:cs="Times New Roman"/>
          <w:color w:val="FF0000"/>
          <w:sz w:val="24"/>
          <w:szCs w:val="24"/>
        </w:rPr>
        <w:tab/>
      </w:r>
      <w:r w:rsidRPr="006E0859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звуковым образом;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соблюдать орфоэпические и интонационные нормы чтения; интонационное выделение знаков препинания; 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извлекать конкретную информацию из </w:t>
      </w:r>
      <w:proofErr w:type="gramStart"/>
      <w:r w:rsidRPr="006E0859">
        <w:rPr>
          <w:rFonts w:ascii="Times New Roman" w:hAnsi="Times New Roman" w:cs="Times New Roman"/>
          <w:sz w:val="24"/>
          <w:szCs w:val="24"/>
        </w:rPr>
        <w:t>прочитанного</w:t>
      </w:r>
      <w:proofErr w:type="gramEnd"/>
      <w:r w:rsidRPr="006E0859">
        <w:rPr>
          <w:rFonts w:ascii="Times New Roman" w:hAnsi="Times New Roman" w:cs="Times New Roman"/>
          <w:sz w:val="24"/>
          <w:szCs w:val="24"/>
        </w:rPr>
        <w:t>;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формулировать простые выводы на основе информации, которая содержится в тексте;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прогнозировать содержание книги по ее названию и оформлению, содержанию сообщения;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 xml:space="preserve">самостоятельно определить тему, главную мысль; деление текста (сообщения) на смысловые части, их оглавление; </w:t>
      </w:r>
    </w:p>
    <w:p w:rsidR="00F53E93" w:rsidRPr="006E0859" w:rsidRDefault="00F53E93" w:rsidP="00F53E93">
      <w:pPr>
        <w:numPr>
          <w:ilvl w:val="0"/>
          <w:numId w:val="3"/>
        </w:numPr>
        <w:tabs>
          <w:tab w:val="num" w:pos="0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догадываться о значении незнакомых слов по сходству с русским языком, по контексту.</w:t>
      </w:r>
    </w:p>
    <w:p w:rsidR="00F53E93" w:rsidRPr="006E0859" w:rsidRDefault="00F53E93" w:rsidP="00F53E93">
      <w:pPr>
        <w:numPr>
          <w:ilvl w:val="0"/>
          <w:numId w:val="6"/>
        </w:numPr>
        <w:spacing w:after="0" w:line="240" w:lineRule="auto"/>
        <w:ind w:left="0" w:firstLine="206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0859">
        <w:rPr>
          <w:rFonts w:ascii="Times New Roman" w:hAnsi="Times New Roman" w:cs="Times New Roman"/>
          <w:b/>
          <w:i/>
          <w:sz w:val="24"/>
          <w:szCs w:val="24"/>
        </w:rPr>
        <w:t>в письме</w:t>
      </w:r>
    </w:p>
    <w:p w:rsidR="00F53E93" w:rsidRPr="006E0859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воспроизводить графически и каллиграфически корректно все буквы татарского алфавита (</w:t>
      </w:r>
      <w:proofErr w:type="spellStart"/>
      <w:r w:rsidRPr="006E0859">
        <w:rPr>
          <w:rFonts w:ascii="Times New Roman" w:hAnsi="Times New Roman" w:cs="Times New Roman"/>
          <w:sz w:val="24"/>
          <w:szCs w:val="24"/>
        </w:rPr>
        <w:t>полупечатное</w:t>
      </w:r>
      <w:proofErr w:type="spellEnd"/>
      <w:r w:rsidRPr="006E0859">
        <w:rPr>
          <w:rFonts w:ascii="Times New Roman" w:hAnsi="Times New Roman" w:cs="Times New Roman"/>
          <w:sz w:val="24"/>
          <w:szCs w:val="24"/>
        </w:rPr>
        <w:t xml:space="preserve"> написание букв, буквосочетаний, слов); </w:t>
      </w:r>
    </w:p>
    <w:p w:rsidR="00F53E93" w:rsidRPr="006E0859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соотносить графический образ слова с его звуко</w:t>
      </w:r>
      <w:r w:rsidRPr="006E0859">
        <w:rPr>
          <w:rFonts w:ascii="Times New Roman" w:hAnsi="Times New Roman" w:cs="Times New Roman"/>
          <w:sz w:val="24"/>
          <w:szCs w:val="24"/>
        </w:rPr>
        <w:softHyphen/>
        <w:t>вым образом;</w:t>
      </w:r>
    </w:p>
    <w:p w:rsidR="00F53E93" w:rsidRPr="006E0859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отличать буквы от транскрипционных значков; сравнивать и анализировать буквосочетания и их транскрипцию;</w:t>
      </w:r>
    </w:p>
    <w:p w:rsidR="00F53E93" w:rsidRPr="006E0859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выполнять лексико-грамматические упражнения;</w:t>
      </w:r>
    </w:p>
    <w:p w:rsidR="00F53E93" w:rsidRPr="006E0859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отвечать письменно на вопросы;</w:t>
      </w:r>
    </w:p>
    <w:p w:rsidR="00F53E93" w:rsidRPr="006E0859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писать краткое поздравление (с днем рождения, с праздником) с опорой на образец;</w:t>
      </w:r>
    </w:p>
    <w:p w:rsidR="00F53E93" w:rsidRPr="002E3C84" w:rsidRDefault="00F53E93" w:rsidP="00F53E93">
      <w:pPr>
        <w:numPr>
          <w:ilvl w:val="0"/>
          <w:numId w:val="4"/>
        </w:numPr>
        <w:tabs>
          <w:tab w:val="num" w:pos="426"/>
        </w:tabs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6E0859">
        <w:rPr>
          <w:rFonts w:ascii="Times New Roman" w:hAnsi="Times New Roman" w:cs="Times New Roman"/>
          <w:sz w:val="24"/>
          <w:szCs w:val="24"/>
        </w:rPr>
        <w:t>писать по образцу короткое письмо другу</w:t>
      </w:r>
      <w:r w:rsidRPr="006E0859">
        <w:rPr>
          <w:rFonts w:ascii="Times New Roman" w:hAnsi="Times New Roman" w:cs="Times New Roman"/>
          <w:sz w:val="24"/>
          <w:szCs w:val="24"/>
          <w:lang w:val="tt-RU"/>
        </w:rPr>
        <w:t>,</w:t>
      </w:r>
      <w:r w:rsidRPr="006E0859">
        <w:rPr>
          <w:rFonts w:ascii="Times New Roman" w:hAnsi="Times New Roman" w:cs="Times New Roman"/>
          <w:sz w:val="24"/>
          <w:szCs w:val="24"/>
        </w:rPr>
        <w:t xml:space="preserve"> сообщать краткие сведения о себе, запра</w:t>
      </w:r>
      <w:r w:rsidRPr="006E0859">
        <w:rPr>
          <w:rFonts w:ascii="Times New Roman" w:hAnsi="Times New Roman" w:cs="Times New Roman"/>
          <w:sz w:val="24"/>
          <w:szCs w:val="24"/>
        </w:rPr>
        <w:softHyphen/>
        <w:t>шивать аналогичную информацию о нем.</w:t>
      </w:r>
    </w:p>
    <w:p w:rsidR="00A90B98" w:rsidRPr="00F53E93" w:rsidRDefault="00A90B98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A90B98" w:rsidRDefault="00A90B98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C6A07" w:rsidRDefault="00AC6A07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90B98" w:rsidRDefault="00A90B98" w:rsidP="00A90B98">
      <w:pPr>
        <w:autoSpaceDE w:val="0"/>
        <w:autoSpaceDN w:val="0"/>
        <w:adjustRightInd w:val="0"/>
        <w:spacing w:after="0" w:line="240" w:lineRule="auto"/>
        <w:ind w:left="142"/>
        <w:jc w:val="center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90B98" w:rsidRPr="006E0859" w:rsidRDefault="00A90B98" w:rsidP="00F53E93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val="tt-RU" w:eastAsia="ru-RU"/>
        </w:rPr>
      </w:pPr>
    </w:p>
    <w:p w:rsidR="00A90B98" w:rsidRPr="00AC6A07" w:rsidRDefault="00A90B98" w:rsidP="00AC6A07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57D3A">
        <w:rPr>
          <w:rFonts w:ascii="Times New Roman" w:hAnsi="Times New Roman" w:cs="Times New Roman"/>
          <w:b/>
          <w:sz w:val="24"/>
          <w:szCs w:val="24"/>
        </w:rPr>
        <w:t>3 класс</w:t>
      </w:r>
      <w:r w:rsidR="00AC6A07">
        <w:rPr>
          <w:rFonts w:ascii="Times New Roman" w:hAnsi="Times New Roman" w:cs="Times New Roman"/>
          <w:b/>
          <w:sz w:val="32"/>
          <w:szCs w:val="32"/>
        </w:rPr>
        <w:t xml:space="preserve">  </w:t>
      </w:r>
      <w:r w:rsidRPr="006E0859">
        <w:rPr>
          <w:rFonts w:ascii="Times New Roman" w:hAnsi="Times New Roman" w:cs="Times New Roman"/>
          <w:b/>
          <w:sz w:val="20"/>
          <w:szCs w:val="20"/>
        </w:rPr>
        <w:t xml:space="preserve">Календарно– </w:t>
      </w:r>
      <w:proofErr w:type="gramStart"/>
      <w:r w:rsidRPr="006E0859">
        <w:rPr>
          <w:rFonts w:ascii="Times New Roman" w:hAnsi="Times New Roman" w:cs="Times New Roman"/>
          <w:b/>
          <w:sz w:val="20"/>
          <w:szCs w:val="20"/>
        </w:rPr>
        <w:t>те</w:t>
      </w:r>
      <w:proofErr w:type="gramEnd"/>
      <w:r w:rsidRPr="006E0859">
        <w:rPr>
          <w:rFonts w:ascii="Times New Roman" w:hAnsi="Times New Roman" w:cs="Times New Roman"/>
          <w:b/>
          <w:sz w:val="20"/>
          <w:szCs w:val="20"/>
        </w:rPr>
        <w:t>матическое планирование</w:t>
      </w:r>
    </w:p>
    <w:tbl>
      <w:tblPr>
        <w:tblStyle w:val="a5"/>
        <w:tblW w:w="10740" w:type="dxa"/>
        <w:tblLayout w:type="fixed"/>
        <w:tblLook w:val="04A0"/>
      </w:tblPr>
      <w:tblGrid>
        <w:gridCol w:w="810"/>
        <w:gridCol w:w="3693"/>
        <w:gridCol w:w="1275"/>
        <w:gridCol w:w="3261"/>
        <w:gridCol w:w="992"/>
        <w:gridCol w:w="567"/>
        <w:gridCol w:w="95"/>
        <w:gridCol w:w="47"/>
      </w:tblGrid>
      <w:tr w:rsidR="00A90B98" w:rsidRPr="006E0859" w:rsidTr="00F53E93">
        <w:trPr>
          <w:gridAfter w:val="3"/>
          <w:wAfter w:w="709" w:type="dxa"/>
          <w:trHeight w:val="238"/>
        </w:trPr>
        <w:tc>
          <w:tcPr>
            <w:tcW w:w="810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69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Тема урока</w:t>
            </w:r>
          </w:p>
        </w:tc>
        <w:tc>
          <w:tcPr>
            <w:tcW w:w="1275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Количеств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о часов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>Виды деятельности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Дата</w:t>
            </w:r>
          </w:p>
        </w:tc>
      </w:tr>
      <w:tr w:rsidR="00A90B98" w:rsidRPr="006E0859" w:rsidTr="00F53E93">
        <w:trPr>
          <w:trHeight w:val="76"/>
        </w:trPr>
        <w:tc>
          <w:tcPr>
            <w:tcW w:w="810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693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1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000000" w:themeColor="text1"/>
              <w:bottom w:val="single" w:sz="4" w:space="0" w:color="000000" w:themeColor="text1"/>
              <w:right w:val="single" w:sz="4" w:space="0" w:color="auto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 план</w:t>
            </w:r>
          </w:p>
        </w:tc>
        <w:tc>
          <w:tcPr>
            <w:tcW w:w="7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Факт</w:t>
            </w:r>
          </w:p>
        </w:tc>
      </w:tr>
      <w:tr w:rsidR="00A90B98" w:rsidRPr="006E0859" w:rsidTr="00F53E93">
        <w:trPr>
          <w:gridAfter w:val="3"/>
          <w:wAfter w:w="709" w:type="dxa"/>
        </w:trPr>
        <w:tc>
          <w:tcPr>
            <w:tcW w:w="1003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 xml:space="preserve">Давайте познакомимся!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2"/>
          <w:wAfter w:w="142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Знакомство с одноклассниками, учителем.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Татарский алфавит.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Говорить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себе, отвечать на вопросы собеседника. </w:t>
            </w:r>
          </w:p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диалог-знакомство.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Приветствовать, прощаться.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друзей участию в совместных делах.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2"/>
          <w:wAfter w:w="142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Знакомство с персонажами детских произведений: имя, возраст.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proofErr w:type="spellStart"/>
            <w:proofErr w:type="gram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Звуко-буквенные</w:t>
            </w:r>
            <w:proofErr w:type="spellEnd"/>
            <w:proofErr w:type="gram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соответствия.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09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5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Приветствие, прощание (с использованием типичных фраз и татарского речевого этикета).</w:t>
            </w:r>
            <w:r w:rsidRPr="006E0859">
              <w:rPr>
                <w:rFonts w:ascii="Times New Roman" w:hAnsi="Times New Roman" w:cs="Times New Roman"/>
                <w:color w:val="FF0000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Написание слов лексического минимума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соответствующ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их произношению и не соответствующих произношению.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3"/>
          <w:wAfter w:w="709" w:type="dxa"/>
        </w:trPr>
        <w:tc>
          <w:tcPr>
            <w:tcW w:w="10031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Моя школа и мой класс.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ind w:firstLine="7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чебные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предметы . Учебные занятия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отметки, домашние задания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Знаки препинания в конце предложения (точка, вопросительный и восклицательный знаки).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Говорить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наличии и об отсутствии учебных принадлежностей,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попросить </w:t>
            </w:r>
          </w:p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их у друга или предложить ему. 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Спрашивать и уточнять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местонахождении предметов.</w:t>
            </w:r>
            <w:r w:rsidRPr="006E0859">
              <w:rPr>
                <w:rFonts w:ascii="Times New Roman" w:hAnsi="Times New Roman" w:cs="Times New Roman"/>
                <w:b/>
                <w:color w:val="FF0000"/>
                <w:sz w:val="20"/>
                <w:szCs w:val="20"/>
                <w:lang w:val="tt-RU"/>
              </w:rPr>
              <w:t xml:space="preserve">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Школ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ьная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библиотека.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Закон сингармонизма.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.09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Я и моя семья.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Члены семьи, их имена, профессии, возраст, внешность, черты характера, увлечения/хобби. </w:t>
            </w:r>
            <w:proofErr w:type="gramEnd"/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Слова с твердыми и мягкими гласными, а также слова, не подчиняющиеся закону сингармонизма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о членах своей семьи.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Начинат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ь, поддерживать, и завершать разговор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семье.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07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.10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Помо</w:t>
            </w:r>
            <w:proofErr w:type="spellStart"/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щь</w:t>
            </w:r>
            <w:proofErr w:type="spellEnd"/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родителям.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Как я помогаю родителям? Оценка своей деятельности.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Слова активного словаря с гласными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ә, ү, ө , ы , э, о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9C0563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9C056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 диалог-расспрос 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домашних делах.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Поручать работу, выражать согласие или несогласие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выполнить работу. </w:t>
            </w:r>
            <w:r w:rsidRPr="006E0859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 xml:space="preserve"> 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Характеризовать кого-либо,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называя его качества.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Попросить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помощи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 в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домашних делах.</w:t>
            </w:r>
          </w:p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Выразить  благодарность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за труд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и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похвалить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покупке в магазине продуктов, одежды.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Оценивать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качества человека по его участию в домашних делах. 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Мой день.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Распорядок дня.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Сложные слова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көньяк, төньяк, кулъяулык)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своем режиме дня.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Уточнять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время, день недели.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Говорить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наличии и об отсутствии предметов личной гигиены, попросить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их для себя.</w:t>
            </w:r>
          </w:p>
          <w:p w:rsidR="00A90B98" w:rsidRPr="006E0859" w:rsidRDefault="00A90B98" w:rsidP="000D6100">
            <w:pPr>
              <w:pStyle w:val="a8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6E0859">
              <w:rPr>
                <w:rFonts w:ascii="Times New Roman" w:hAnsi="Times New Roman"/>
                <w:sz w:val="20"/>
                <w:szCs w:val="20"/>
                <w:lang w:val="tt-RU"/>
              </w:rPr>
              <w:t>о  приёме у врача.</w:t>
            </w:r>
          </w:p>
          <w:p w:rsidR="00A90B98" w:rsidRPr="006E0859" w:rsidRDefault="00A90B98" w:rsidP="000D6100">
            <w:pPr>
              <w:pStyle w:val="a8"/>
              <w:tabs>
                <w:tab w:val="left" w:pos="993"/>
              </w:tabs>
              <w:ind w:left="0"/>
              <w:jc w:val="both"/>
              <w:rPr>
                <w:rFonts w:ascii="Times New Roman" w:hAnsi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/>
                <w:b/>
                <w:sz w:val="20"/>
                <w:szCs w:val="20"/>
                <w:lang w:val="tt-RU" w:eastAsia="en-US"/>
              </w:rPr>
              <w:t xml:space="preserve">Предлагать помощь </w:t>
            </w:r>
            <w:r w:rsidRPr="006E0859">
              <w:rPr>
                <w:rFonts w:ascii="Times New Roman" w:hAnsi="Times New Roman"/>
                <w:sz w:val="20"/>
                <w:szCs w:val="20"/>
                <w:lang w:val="tt-RU" w:eastAsia="en-US"/>
              </w:rPr>
              <w:t>больному.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Давать советы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том, как быть здоровым.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C354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21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.1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Гигиена. Здоровье.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Слова со специфичными согласными звуками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къ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],  [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гъ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],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],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җ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ң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һ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 [‘] (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гамза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), слова с двойными согласными (</w:t>
            </w:r>
            <w:proofErr w:type="spell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аккош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, кит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т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е)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28.10</w:t>
            </w:r>
          </w:p>
        </w:tc>
        <w:tc>
          <w:tcPr>
            <w:tcW w:w="709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lastRenderedPageBreak/>
              <w:t xml:space="preserve">Покупки.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 магазине продуктов. Произношение слов с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я, ю, е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: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ярата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йа°рата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],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яши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йәши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],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юл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йул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],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юкә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йүкә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ел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йыл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егет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йэгэт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 покупках  в продуктовом магазине, в магазине одежды, посуды, на рынке.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любимых овощах и фруктах.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11.11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 магазине одежды. В магазине посуды.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Чередование согласных звуков (к//г, п//б)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8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На рынке.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ормы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произношения: долгота и краткость гласных, оглушение звонких согласных в конце слога или слова.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25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 столовой.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школьной столовой. Любимая еда.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Особенности словесного ударения в вопросительных и отрицательных местоимениях, в глаголах отрицательной формы и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в глаголах повелительного наклонения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Рассказывать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школьной столовой; о правилах, как  накрывать стол.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диалог-обмен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любимой еде.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Мы накрываем стол.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Ритмико-интонационные особенности повествовательного, побудительного и вопросительного предложений. Интонация перечисления.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CC354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7147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09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  <w:r w:rsidRPr="007147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Я и мои друзья.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Я и мои друзья. Имя, возраст. Внешность, характер, увлечения друга.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простейшие устойчивые словосочетания, оценочная лексика и речевые клише как элементы речевого этикета, отражающие культуру татарского народа.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Рассказывать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 своем  друге.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черты характера друга.</w:t>
            </w:r>
            <w:r w:rsidRPr="006E0859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 xml:space="preserve">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общих увлечениях, о совместных делах.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Аргументировать</w:t>
            </w:r>
            <w:r w:rsidRPr="006E0859">
              <w:rPr>
                <w:rFonts w:ascii="Times New Roman" w:hAnsi="Times New Roman" w:cs="Times New Roman"/>
                <w:noProof/>
                <w:color w:val="FF0000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свои суждения, 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каким должен быть настоящий друг.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noProof/>
                <w:sz w:val="20"/>
                <w:szCs w:val="20"/>
                <w:lang w:val="tt-RU"/>
              </w:rPr>
              <w:t xml:space="preserve">Написать письмо </w:t>
            </w:r>
            <w:r w:rsidRPr="006E0859">
              <w:rPr>
                <w:rFonts w:ascii="Times New Roman" w:hAnsi="Times New Roman" w:cs="Times New Roman"/>
                <w:noProof/>
                <w:sz w:val="20"/>
                <w:szCs w:val="20"/>
                <w:lang w:val="tt-RU"/>
              </w:rPr>
              <w:t>другу.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7147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 </w:t>
            </w:r>
            <w:r w:rsidRPr="0071473C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Совместные занятия. Письмо другу. Слова - названия предметов, их признаков, действий предметов.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Праздники.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День  рождения.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Интона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ция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приветствия, прощания, обращения, поздравления, извинения, просьбы, приказа.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национальные праздники, блюда; 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поздравлять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с праздником;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приглашать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гостей,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приглашать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за стол, угощать.</w:t>
            </w:r>
            <w:r w:rsidRPr="006E0859">
              <w:rPr>
                <w:rFonts w:ascii="Times New Roman" w:hAnsi="Times New Roman" w:cs="Times New Roman"/>
                <w:color w:val="FF0000"/>
                <w:sz w:val="20"/>
                <w:szCs w:val="20"/>
                <w:lang w:val="tt-RU"/>
              </w:rPr>
              <w:t xml:space="preserve"> 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диалог-обмен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подарках, о любимых блюдах.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Новый год8 Марта, День мам. Общие слова для татарского и русского языков.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19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Национальные традиции татарского и русского народов.  Подарки. Поздравления.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Особенности п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оряд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ка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слов в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татарском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предложении. Простые распространенные предложения.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  <w:r w:rsidRPr="00CC354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С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порт и спортивные игры.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Летние, зимние виды спорта.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Начальное представление о словообразовании: парные (</w:t>
            </w:r>
            <w:proofErr w:type="spell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савыт-саба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, сложные (</w:t>
            </w:r>
            <w:proofErr w:type="spell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ташбака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)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и составные (</w:t>
            </w:r>
            <w:proofErr w:type="spell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салават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к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үпере)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слова. 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4150C1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Сообщать 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зимних и летних видах спорта, о спортивных кружках, о  занятих спортом.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Приглашать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 игры.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Спортивные кру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жки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Имена существительные. Изменение существительных по числам.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Моя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Республика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Общие сведения: название,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символика, на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циональности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, столица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города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Изменение  существительных по падежам.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Сообщать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о государственных символах России и Татарстана, о национальностях, проживающих в нашей стране и республике.</w:t>
            </w:r>
          </w:p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 Рассказывать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столицах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Татарстана, России.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Вести диалог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городах Татарстана.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02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Транспорт.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Достопримечательности.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Изменение существительных по принадлежости.  Собственные имена существительные.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lastRenderedPageBreak/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03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Природа родного края.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Времена года. Погода.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Имена п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рилагательные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в положительной, сравнительной и превосходной степенях.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Описывать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природу родного края, погоду, времена года.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домашних и диких животных, о перелетных птицах.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 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Рассуждать о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необходимости беречь природу.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A7244D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03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Дикие животные, птицы. Местоимения личные, вопросительные, указательные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бу, 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теге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, менә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A7244D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16.03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26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Домашние животные, птицы. Любимое домашнее животное.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Изменение гл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аголов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настоящего, прошедшего определенного и неопределенного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времени по лицам и числам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Поездки и путешествия.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27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Летний отдых. Отдых зимой.  Неопределенная форма глагола с модальными словами </w:t>
            </w:r>
            <w:proofErr w:type="spell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>кир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әк (кирәк түгел), 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ярый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 (ярамый)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Вести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диалог – обмен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мнениями и давать советы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отдыхе.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28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Отдых в деревне. Наречия времени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бүген, иртәгә, 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кич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ә, иртән).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Наречие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места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монда).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c>
          <w:tcPr>
            <w:tcW w:w="10740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Выдающиеся представители татарского народа.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(</w:t>
            </w:r>
            <w:r w:rsidRPr="006E0859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ч.)</w:t>
            </w: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29-30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shd w:val="clear" w:color="auto" w:fill="FFFFFF"/>
              <w:autoSpaceDE w:val="0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Детские писатели и поэты.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ослелог</w:t>
            </w:r>
            <w:proofErr w:type="spellEnd"/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с существительными и местоимениями.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Послеложные слова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өстендә, янында).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Частицы (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-мы/-ме, түгел, әле)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3261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Давать краткую информацию о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татарских детских писателях и поэтах (Г. Тукай, М. Джалиль, Б. Рахмат, Ш. Галиев, Р. Миннуллин,  Р. Батулла). </w:t>
            </w:r>
          </w:p>
          <w:p w:rsidR="00A90B98" w:rsidRPr="006E0859" w:rsidRDefault="00A90B98" w:rsidP="000D610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 xml:space="preserve">Обсуждать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содержание прочитанных произведений, высказывать своё мнение.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b/>
                <w:sz w:val="20"/>
                <w:szCs w:val="20"/>
                <w:lang w:val="tt-RU"/>
              </w:rPr>
              <w:t>Правильно произносить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загадки, скороговорки, считалочки, пословицы.</w:t>
            </w: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A7244D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27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04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31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Детский ф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ольклор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(рифмовки,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считалки,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 Наиболее употребительные п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ослелоги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белән, турында, өчен, кебек, соң, аша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A7244D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04.0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32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Детский ф</w:t>
            </w:r>
            <w:proofErr w:type="spellStart"/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ольклор</w:t>
            </w:r>
            <w:proofErr w:type="spell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скороговорки, загадки, 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сказки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).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A7244D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.0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33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 xml:space="preserve">Предложения с однородными членами. Предложения с союзами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һә</w:t>
            </w:r>
            <w:proofErr w:type="gramStart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м</w:t>
            </w:r>
            <w:proofErr w:type="gramEnd"/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 xml:space="preserve">, ә, ләкин, </w:t>
            </w: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6E0859">
              <w:rPr>
                <w:rFonts w:ascii="Times New Roman" w:hAnsi="Times New Roman" w:cs="Times New Roman"/>
                <w:i/>
                <w:sz w:val="20"/>
                <w:szCs w:val="20"/>
                <w:lang w:val="tt-RU"/>
              </w:rPr>
              <w:t>чөнки</w:t>
            </w:r>
            <w:r w:rsidRPr="006E0859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18.05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A90B98" w:rsidRPr="006E0859" w:rsidTr="00F53E93">
        <w:trPr>
          <w:gridAfter w:val="1"/>
          <w:wAfter w:w="47" w:type="dxa"/>
        </w:trPr>
        <w:tc>
          <w:tcPr>
            <w:tcW w:w="8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34</w:t>
            </w:r>
          </w:p>
        </w:tc>
        <w:tc>
          <w:tcPr>
            <w:tcW w:w="3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6E0859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Урок повторение.</w:t>
            </w:r>
          </w:p>
        </w:tc>
        <w:tc>
          <w:tcPr>
            <w:tcW w:w="127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03876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32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99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25.05</w:t>
            </w:r>
          </w:p>
        </w:tc>
        <w:tc>
          <w:tcPr>
            <w:tcW w:w="662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90B98" w:rsidRPr="006E0859" w:rsidRDefault="00A90B98" w:rsidP="000D610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</w:tbl>
    <w:p w:rsidR="0072437F" w:rsidRDefault="0072437F" w:rsidP="00A90B98">
      <w:pPr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72437F" w:rsidRDefault="0072437F" w:rsidP="0072437F">
      <w:pPr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803B22" w:rsidRDefault="00A90B98" w:rsidP="0072437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 </w:t>
      </w:r>
    </w:p>
    <w:p w:rsidR="0072437F" w:rsidRPr="0072437F" w:rsidRDefault="00803B22" w:rsidP="0072437F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</w:t>
      </w:r>
      <w:r w:rsidR="0072437F">
        <w:rPr>
          <w:rFonts w:ascii="Times New Roman" w:hAnsi="Times New Roman" w:cs="Times New Roman"/>
          <w:sz w:val="36"/>
          <w:szCs w:val="36"/>
        </w:rPr>
        <w:t xml:space="preserve">                           </w:t>
      </w:r>
    </w:p>
    <w:sectPr w:rsidR="0072437F" w:rsidRPr="0072437F" w:rsidSect="00AC6A07">
      <w:pgSz w:w="11906" w:h="16838"/>
      <w:pgMar w:top="568" w:right="850" w:bottom="851" w:left="993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001" w:usb1="00000000" w:usb2="00000000" w:usb3="00000000" w:csb0="00000005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960E57"/>
    <w:multiLevelType w:val="hybridMultilevel"/>
    <w:tmpl w:val="73E49448"/>
    <w:lvl w:ilvl="0" w:tplc="3184E0F4">
      <w:start w:val="5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">
    <w:nsid w:val="117A2E17"/>
    <w:multiLevelType w:val="hybridMultilevel"/>
    <w:tmpl w:val="57D861DE"/>
    <w:lvl w:ilvl="0" w:tplc="3CF028A8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">
    <w:nsid w:val="19AB6452"/>
    <w:multiLevelType w:val="hybridMultilevel"/>
    <w:tmpl w:val="C5CEE33C"/>
    <w:lvl w:ilvl="0" w:tplc="AB86B138">
      <w:start w:val="3"/>
      <w:numFmt w:val="bullet"/>
      <w:lvlText w:val="–"/>
      <w:lvlJc w:val="left"/>
      <w:pPr>
        <w:ind w:left="928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522E74D2"/>
    <w:multiLevelType w:val="hybridMultilevel"/>
    <w:tmpl w:val="AA5C288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1C2D98"/>
    <w:multiLevelType w:val="hybridMultilevel"/>
    <w:tmpl w:val="42648AF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64F12D65"/>
    <w:multiLevelType w:val="hybridMultilevel"/>
    <w:tmpl w:val="825CA4C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9804C8"/>
    <w:multiLevelType w:val="hybridMultilevel"/>
    <w:tmpl w:val="4202B5D6"/>
    <w:lvl w:ilvl="0" w:tplc="0419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7">
    <w:nsid w:val="7D5B60B5"/>
    <w:multiLevelType w:val="hybridMultilevel"/>
    <w:tmpl w:val="7472DACE"/>
    <w:lvl w:ilvl="0" w:tplc="3CF028A8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7E432557"/>
    <w:multiLevelType w:val="hybridMultilevel"/>
    <w:tmpl w:val="A1560F4E"/>
    <w:lvl w:ilvl="0" w:tplc="3F0C1E42">
      <w:start w:val="1"/>
      <w:numFmt w:val="bullet"/>
      <w:lvlText w:val="–"/>
      <w:lvlJc w:val="left"/>
      <w:pPr>
        <w:ind w:left="786" w:hanging="360"/>
      </w:pPr>
      <w:rPr>
        <w:rFonts w:ascii="Times New Roman" w:eastAsia="Times New Roman" w:hAnsi="Times New Roman" w:hint="default"/>
        <w:i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8"/>
  </w:num>
  <w:num w:numId="3">
    <w:abstractNumId w:val="2"/>
  </w:num>
  <w:num w:numId="4">
    <w:abstractNumId w:val="1"/>
  </w:num>
  <w:num w:numId="5">
    <w:abstractNumId w:val="6"/>
  </w:num>
  <w:num w:numId="6">
    <w:abstractNumId w:val="4"/>
  </w:num>
  <w:num w:numId="7">
    <w:abstractNumId w:val="5"/>
  </w:num>
  <w:num w:numId="8">
    <w:abstractNumId w:val="3"/>
  </w:num>
  <w:num w:numId="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53659D"/>
    <w:rsid w:val="00004365"/>
    <w:rsid w:val="000B51C9"/>
    <w:rsid w:val="000D6100"/>
    <w:rsid w:val="001512E1"/>
    <w:rsid w:val="001730AB"/>
    <w:rsid w:val="001D0B38"/>
    <w:rsid w:val="002056E7"/>
    <w:rsid w:val="002D3053"/>
    <w:rsid w:val="003C7868"/>
    <w:rsid w:val="0053659D"/>
    <w:rsid w:val="005D0DF5"/>
    <w:rsid w:val="0072437F"/>
    <w:rsid w:val="00727F1D"/>
    <w:rsid w:val="00781A1B"/>
    <w:rsid w:val="007B49EF"/>
    <w:rsid w:val="00803B22"/>
    <w:rsid w:val="00A57D3A"/>
    <w:rsid w:val="00A90B98"/>
    <w:rsid w:val="00A93B19"/>
    <w:rsid w:val="00AC6A07"/>
    <w:rsid w:val="00AF55A5"/>
    <w:rsid w:val="00E41AF7"/>
    <w:rsid w:val="00F53E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E93"/>
  </w:style>
  <w:style w:type="paragraph" w:styleId="2">
    <w:name w:val="heading 2"/>
    <w:basedOn w:val="a"/>
    <w:next w:val="a"/>
    <w:link w:val="20"/>
    <w:semiHidden/>
    <w:unhideWhenUsed/>
    <w:qFormat/>
    <w:rsid w:val="005D0DF5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paragraph" w:styleId="6">
    <w:name w:val="heading 6"/>
    <w:basedOn w:val="a"/>
    <w:next w:val="a"/>
    <w:link w:val="60"/>
    <w:unhideWhenUsed/>
    <w:qFormat/>
    <w:rsid w:val="005D0DF5"/>
    <w:pPr>
      <w:spacing w:before="240" w:after="60" w:line="240" w:lineRule="auto"/>
      <w:outlineLvl w:val="5"/>
    </w:pPr>
    <w:rPr>
      <w:rFonts w:ascii="Calibri" w:eastAsia="Times New Roman" w:hAnsi="Calibri" w:cs="Times New Roman"/>
      <w:b/>
      <w:bCs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30A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90B9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uiPriority w:val="99"/>
    <w:unhideWhenUsed/>
    <w:rsid w:val="00A90B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90B98"/>
  </w:style>
  <w:style w:type="character" w:customStyle="1" w:styleId="c0">
    <w:name w:val="c0"/>
    <w:rsid w:val="00A90B98"/>
    <w:rPr>
      <w:rFonts w:cs="Times New Roman"/>
    </w:rPr>
  </w:style>
  <w:style w:type="paragraph" w:styleId="a8">
    <w:name w:val="List Paragraph"/>
    <w:basedOn w:val="a"/>
    <w:link w:val="a9"/>
    <w:uiPriority w:val="99"/>
    <w:qFormat/>
    <w:rsid w:val="00A90B9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21">
    <w:name w:val="Основной текст (2)_"/>
    <w:basedOn w:val="a0"/>
    <w:link w:val="22"/>
    <w:rsid w:val="00A90B98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A90B98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styleId="aa">
    <w:name w:val="Normal (Web)"/>
    <w:basedOn w:val="a"/>
    <w:uiPriority w:val="99"/>
    <w:unhideWhenUsed/>
    <w:rsid w:val="00A90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Основной"/>
    <w:basedOn w:val="a"/>
    <w:rsid w:val="00A90B98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A90B98"/>
    <w:rPr>
      <w:rFonts w:ascii="Calibri" w:eastAsia="Times New Roman" w:hAnsi="Calibri" w:cs="Times New Roman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0B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0B98"/>
  </w:style>
  <w:style w:type="character" w:customStyle="1" w:styleId="20">
    <w:name w:val="Заголовок 2 Знак"/>
    <w:basedOn w:val="a0"/>
    <w:link w:val="2"/>
    <w:semiHidden/>
    <w:rsid w:val="005D0DF5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5D0DF5"/>
    <w:rPr>
      <w:rFonts w:ascii="Calibri" w:eastAsia="Times New Roman" w:hAnsi="Calibri" w:cs="Times New Roman"/>
      <w:b/>
      <w:bCs/>
      <w:lang w:eastAsia="ru-RU"/>
    </w:rPr>
  </w:style>
  <w:style w:type="paragraph" w:styleId="ae">
    <w:name w:val="Title"/>
    <w:basedOn w:val="a"/>
    <w:link w:val="af"/>
    <w:uiPriority w:val="10"/>
    <w:qFormat/>
    <w:rsid w:val="005D0DF5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f">
    <w:name w:val="Название Знак"/>
    <w:basedOn w:val="a0"/>
    <w:link w:val="ae"/>
    <w:uiPriority w:val="10"/>
    <w:rsid w:val="005D0DF5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styleId="af0">
    <w:name w:val="Emphasis"/>
    <w:basedOn w:val="a0"/>
    <w:uiPriority w:val="20"/>
    <w:qFormat/>
    <w:rsid w:val="005D0DF5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3E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730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730AB"/>
    <w:rPr>
      <w:rFonts w:ascii="Tahoma" w:hAnsi="Tahoma" w:cs="Tahoma"/>
      <w:sz w:val="16"/>
      <w:szCs w:val="16"/>
    </w:rPr>
  </w:style>
  <w:style w:type="table" w:styleId="a5">
    <w:name w:val="Table Grid"/>
    <w:basedOn w:val="a1"/>
    <w:uiPriority w:val="59"/>
    <w:rsid w:val="00A90B98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6">
    <w:name w:val="footer"/>
    <w:basedOn w:val="a"/>
    <w:link w:val="a7"/>
    <w:uiPriority w:val="99"/>
    <w:unhideWhenUsed/>
    <w:rsid w:val="00A90B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A90B98"/>
  </w:style>
  <w:style w:type="character" w:customStyle="1" w:styleId="c0">
    <w:name w:val="c0"/>
    <w:rsid w:val="00A90B98"/>
    <w:rPr>
      <w:rFonts w:cs="Times New Roman"/>
    </w:rPr>
  </w:style>
  <w:style w:type="paragraph" w:styleId="a8">
    <w:name w:val="List Paragraph"/>
    <w:basedOn w:val="a"/>
    <w:link w:val="a9"/>
    <w:uiPriority w:val="99"/>
    <w:qFormat/>
    <w:rsid w:val="00A90B98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2">
    <w:name w:val="Основной текст (2)_"/>
    <w:basedOn w:val="a0"/>
    <w:link w:val="20"/>
    <w:rsid w:val="00A90B98"/>
    <w:rPr>
      <w:rFonts w:ascii="Times New Roman" w:eastAsia="Times New Roman" w:hAnsi="Times New Roman" w:cs="Times New Roman"/>
      <w:b/>
      <w:bCs/>
      <w:spacing w:val="1"/>
      <w:sz w:val="21"/>
      <w:szCs w:val="21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A90B98"/>
    <w:pPr>
      <w:widowControl w:val="0"/>
      <w:shd w:val="clear" w:color="auto" w:fill="FFFFFF"/>
      <w:spacing w:after="180" w:line="0" w:lineRule="atLeast"/>
      <w:jc w:val="center"/>
    </w:pPr>
    <w:rPr>
      <w:rFonts w:ascii="Times New Roman" w:eastAsia="Times New Roman" w:hAnsi="Times New Roman" w:cs="Times New Roman"/>
      <w:b/>
      <w:bCs/>
      <w:spacing w:val="1"/>
      <w:sz w:val="21"/>
      <w:szCs w:val="21"/>
    </w:rPr>
  </w:style>
  <w:style w:type="paragraph" w:styleId="aa">
    <w:name w:val="Normal (Web)"/>
    <w:basedOn w:val="a"/>
    <w:uiPriority w:val="99"/>
    <w:unhideWhenUsed/>
    <w:rsid w:val="00A90B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b">
    <w:name w:val="Основной"/>
    <w:basedOn w:val="a"/>
    <w:rsid w:val="00A90B98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NewtonCSanPin"/>
      <w:color w:val="000000"/>
      <w:sz w:val="21"/>
      <w:szCs w:val="21"/>
      <w:lang w:eastAsia="ru-RU"/>
    </w:rPr>
  </w:style>
  <w:style w:type="character" w:customStyle="1" w:styleId="a9">
    <w:name w:val="Абзац списка Знак"/>
    <w:link w:val="a8"/>
    <w:uiPriority w:val="99"/>
    <w:locked/>
    <w:rsid w:val="00A90B98"/>
    <w:rPr>
      <w:rFonts w:ascii="Calibri" w:eastAsia="Times New Roman" w:hAnsi="Calibri" w:cs="Times New Roman"/>
      <w:lang w:eastAsia="ru-RU"/>
    </w:rPr>
  </w:style>
  <w:style w:type="paragraph" w:styleId="ac">
    <w:name w:val="header"/>
    <w:basedOn w:val="a"/>
    <w:link w:val="ad"/>
    <w:uiPriority w:val="99"/>
    <w:semiHidden/>
    <w:unhideWhenUsed/>
    <w:rsid w:val="00A90B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90B9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313</TotalTime>
  <Pages>13</Pages>
  <Words>4564</Words>
  <Characters>26021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BEST</dc:creator>
  <cp:keywords/>
  <dc:description/>
  <cp:lastModifiedBy>Татьяна</cp:lastModifiedBy>
  <cp:revision>18</cp:revision>
  <cp:lastPrinted>2020-12-25T17:47:00Z</cp:lastPrinted>
  <dcterms:created xsi:type="dcterms:W3CDTF">2020-12-16T17:54:00Z</dcterms:created>
  <dcterms:modified xsi:type="dcterms:W3CDTF">2021-11-04T16:51:00Z</dcterms:modified>
</cp:coreProperties>
</file>